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ABAF" w14:textId="6C8E8CBB" w:rsidR="007F43F7" w:rsidRDefault="007F43F7" w:rsidP="000927C2">
      <w:pPr>
        <w:jc w:val="center"/>
        <w:rPr>
          <w:rFonts w:ascii="Arial" w:hAnsi="Arial" w:cs="Arial"/>
          <w:b/>
          <w:bCs/>
          <w:kern w:val="2"/>
          <w:sz w:val="40"/>
          <w:szCs w:val="40"/>
          <w14:ligatures w14:val="standardContextual"/>
        </w:rPr>
      </w:pPr>
      <w:bookmarkStart w:id="0" w:name="_Hlk145069189"/>
    </w:p>
    <w:bookmarkEnd w:id="0"/>
    <w:p w14:paraId="1A1D7013" w14:textId="7150DC0C" w:rsidR="000927C2" w:rsidRPr="000927C2" w:rsidRDefault="000927C2" w:rsidP="000927C2">
      <w:pPr>
        <w:jc w:val="center"/>
        <w:rPr>
          <w:rFonts w:ascii="Arial" w:hAnsi="Arial" w:cs="Arial"/>
          <w:b/>
          <w:bCs/>
          <w:kern w:val="2"/>
          <w:sz w:val="40"/>
          <w:szCs w:val="40"/>
          <w14:ligatures w14:val="standardContextual"/>
        </w:rPr>
      </w:pPr>
      <w:r w:rsidRPr="000927C2">
        <w:rPr>
          <w:rFonts w:ascii="Arial" w:hAnsi="Arial" w:cs="Arial"/>
          <w:b/>
          <w:bCs/>
          <w:kern w:val="2"/>
          <w:sz w:val="40"/>
          <w:szCs w:val="40"/>
          <w14:ligatures w14:val="standardContextual"/>
        </w:rPr>
        <w:t>6</w:t>
      </w:r>
      <w:r w:rsidRPr="000927C2">
        <w:rPr>
          <w:rFonts w:ascii="Arial" w:hAnsi="Arial" w:cs="Arial"/>
          <w:b/>
          <w:bCs/>
          <w:kern w:val="2"/>
          <w:sz w:val="40"/>
          <w:szCs w:val="40"/>
          <w:vertAlign w:val="superscript"/>
          <w14:ligatures w14:val="standardContextual"/>
        </w:rPr>
        <w:t>ème</w:t>
      </w:r>
      <w:r w:rsidRPr="000927C2">
        <w:rPr>
          <w:rFonts w:ascii="Arial" w:hAnsi="Arial" w:cs="Arial"/>
          <w:b/>
          <w:bCs/>
          <w:kern w:val="2"/>
          <w:sz w:val="40"/>
          <w:szCs w:val="40"/>
          <w14:ligatures w14:val="standardContextual"/>
        </w:rPr>
        <w:t xml:space="preserve"> Conférence scientifique biennale sur la réglementation des produits médicaux en Afrique (</w:t>
      </w:r>
      <w:proofErr w:type="spellStart"/>
      <w:r w:rsidRPr="000927C2">
        <w:rPr>
          <w:rFonts w:ascii="Arial" w:hAnsi="Arial" w:cs="Arial"/>
          <w:b/>
          <w:bCs/>
          <w:i/>
          <w:iCs/>
          <w:kern w:val="2"/>
          <w:sz w:val="40"/>
          <w:szCs w:val="40"/>
          <w14:ligatures w14:val="standardContextual"/>
        </w:rPr>
        <w:t>SCoMRA</w:t>
      </w:r>
      <w:proofErr w:type="spellEnd"/>
      <w:r w:rsidRPr="000927C2">
        <w:rPr>
          <w:rFonts w:ascii="Arial" w:hAnsi="Arial" w:cs="Arial"/>
          <w:b/>
          <w:bCs/>
          <w:kern w:val="2"/>
          <w:sz w:val="40"/>
          <w:szCs w:val="40"/>
          <w14:ligatures w14:val="standardContextual"/>
        </w:rPr>
        <w:t xml:space="preserve"> VI)</w:t>
      </w:r>
    </w:p>
    <w:p w14:paraId="76614FB5" w14:textId="77777777" w:rsidR="000927C2" w:rsidRPr="000927C2" w:rsidRDefault="000927C2" w:rsidP="000927C2">
      <w:pPr>
        <w:jc w:val="center"/>
        <w:rPr>
          <w:rFonts w:ascii="Arial" w:hAnsi="Arial" w:cs="Arial"/>
          <w:b/>
          <w:bCs/>
          <w:kern w:val="2"/>
          <w:sz w:val="40"/>
          <w:szCs w:val="40"/>
          <w14:ligatures w14:val="standardContextual"/>
        </w:rPr>
      </w:pPr>
    </w:p>
    <w:p w14:paraId="0E3BD10D" w14:textId="77777777" w:rsidR="000927C2" w:rsidRPr="000927C2" w:rsidRDefault="000927C2" w:rsidP="000927C2">
      <w:pPr>
        <w:jc w:val="center"/>
        <w:rPr>
          <w:rFonts w:ascii="Arial" w:hAnsi="Arial" w:cs="Arial"/>
          <w:b/>
          <w:bCs/>
          <w:kern w:val="2"/>
          <w:sz w:val="40"/>
          <w:szCs w:val="40"/>
          <w14:ligatures w14:val="standardContextual"/>
        </w:rPr>
      </w:pPr>
      <w:r w:rsidRPr="000927C2">
        <w:rPr>
          <w:rFonts w:ascii="Arial" w:hAnsi="Arial" w:cs="Arial"/>
          <w:b/>
          <w:bCs/>
          <w:kern w:val="2"/>
          <w:sz w:val="40"/>
          <w:szCs w:val="40"/>
          <w14:ligatures w14:val="standardContextual"/>
        </w:rPr>
        <w:t xml:space="preserve">THEME : </w:t>
      </w:r>
      <w:r w:rsidRPr="000927C2">
        <w:rPr>
          <w:rFonts w:ascii="Arial" w:hAnsi="Arial" w:cs="Arial"/>
          <w:b/>
          <w:bCs/>
          <w:i/>
          <w:iCs/>
          <w:kern w:val="2"/>
          <w:sz w:val="40"/>
          <w:szCs w:val="40"/>
          <w14:ligatures w14:val="standardContextual"/>
        </w:rPr>
        <w:t>Renforcer les systèmes de régulation pour promouvoir la production locale et améliorer l'accès aux technologies et produits médicaux pour les africains</w:t>
      </w:r>
    </w:p>
    <w:p w14:paraId="27CF8603" w14:textId="77777777" w:rsidR="000927C2" w:rsidRPr="000927C2" w:rsidRDefault="000927C2" w:rsidP="000927C2">
      <w:pPr>
        <w:jc w:val="center"/>
        <w:rPr>
          <w:rFonts w:ascii="Arial" w:hAnsi="Arial" w:cs="Arial"/>
          <w:b/>
          <w:bCs/>
          <w:kern w:val="2"/>
          <w:sz w:val="40"/>
          <w:szCs w:val="40"/>
          <w14:ligatures w14:val="standardContextual"/>
        </w:rPr>
      </w:pPr>
    </w:p>
    <w:p w14:paraId="5F54F3F5" w14:textId="77777777" w:rsidR="000927C2" w:rsidRPr="000927C2" w:rsidRDefault="000927C2" w:rsidP="000927C2">
      <w:pPr>
        <w:jc w:val="center"/>
        <w:rPr>
          <w:rFonts w:ascii="Arial" w:hAnsi="Arial" w:cs="Arial"/>
          <w:b/>
          <w:bCs/>
          <w:kern w:val="2"/>
          <w:sz w:val="40"/>
          <w:szCs w:val="40"/>
          <w14:ligatures w14:val="standardContextual"/>
        </w:rPr>
      </w:pPr>
    </w:p>
    <w:p w14:paraId="591FFA29" w14:textId="77777777" w:rsidR="000927C2" w:rsidRPr="000927C2" w:rsidRDefault="000927C2" w:rsidP="000927C2">
      <w:pPr>
        <w:jc w:val="center"/>
        <w:rPr>
          <w:rFonts w:ascii="Arial" w:hAnsi="Arial" w:cs="Arial"/>
          <w:b/>
          <w:bCs/>
          <w:kern w:val="2"/>
          <w:sz w:val="40"/>
          <w:szCs w:val="40"/>
          <w14:ligatures w14:val="standardContextual"/>
        </w:rPr>
      </w:pPr>
      <w:r w:rsidRPr="000927C2">
        <w:rPr>
          <w:rFonts w:ascii="Arial" w:hAnsi="Arial" w:cs="Arial"/>
          <w:b/>
          <w:bCs/>
          <w:kern w:val="2"/>
          <w:sz w:val="40"/>
          <w:szCs w:val="40"/>
          <w14:ligatures w14:val="standardContextual"/>
        </w:rPr>
        <w:t xml:space="preserve">5-7 </w:t>
      </w:r>
      <w:proofErr w:type="gramStart"/>
      <w:r w:rsidRPr="000927C2">
        <w:rPr>
          <w:rFonts w:ascii="Arial" w:hAnsi="Arial" w:cs="Arial"/>
          <w:b/>
          <w:bCs/>
          <w:kern w:val="2"/>
          <w:sz w:val="40"/>
          <w:szCs w:val="40"/>
          <w14:ligatures w14:val="standardContextual"/>
        </w:rPr>
        <w:t>Décembre</w:t>
      </w:r>
      <w:proofErr w:type="gramEnd"/>
      <w:r w:rsidRPr="000927C2">
        <w:rPr>
          <w:rFonts w:ascii="Arial" w:hAnsi="Arial" w:cs="Arial"/>
          <w:b/>
          <w:bCs/>
          <w:kern w:val="2"/>
          <w:sz w:val="40"/>
          <w:szCs w:val="40"/>
          <w14:ligatures w14:val="standardContextual"/>
        </w:rPr>
        <w:t xml:space="preserve"> 2023</w:t>
      </w:r>
    </w:p>
    <w:p w14:paraId="3ACCCFE9" w14:textId="77777777" w:rsidR="000927C2" w:rsidRPr="000927C2" w:rsidRDefault="000927C2" w:rsidP="000927C2">
      <w:pPr>
        <w:jc w:val="center"/>
        <w:rPr>
          <w:rFonts w:ascii="Arial" w:hAnsi="Arial" w:cs="Arial"/>
          <w:b/>
          <w:bCs/>
          <w:kern w:val="2"/>
          <w:sz w:val="40"/>
          <w:szCs w:val="40"/>
          <w14:ligatures w14:val="standardContextual"/>
        </w:rPr>
      </w:pPr>
    </w:p>
    <w:p w14:paraId="5E50EF64" w14:textId="77777777" w:rsidR="000927C2" w:rsidRPr="000927C2" w:rsidRDefault="000927C2" w:rsidP="000927C2">
      <w:pPr>
        <w:jc w:val="center"/>
        <w:rPr>
          <w:rFonts w:ascii="Arial" w:hAnsi="Arial" w:cs="Arial"/>
          <w:b/>
          <w:bCs/>
          <w:kern w:val="2"/>
          <w:sz w:val="40"/>
          <w:szCs w:val="40"/>
          <w14:ligatures w14:val="standardContextual"/>
        </w:rPr>
      </w:pPr>
      <w:r w:rsidRPr="000927C2">
        <w:rPr>
          <w:rFonts w:ascii="Arial" w:hAnsi="Arial" w:cs="Arial"/>
          <w:b/>
          <w:bCs/>
          <w:kern w:val="2"/>
          <w:sz w:val="40"/>
          <w:szCs w:val="40"/>
          <w14:ligatures w14:val="standardContextual"/>
        </w:rPr>
        <w:t>Caire, Egypte</w:t>
      </w:r>
    </w:p>
    <w:p w14:paraId="61FCAFAF" w14:textId="77777777" w:rsidR="000927C2" w:rsidRPr="000927C2" w:rsidRDefault="000927C2" w:rsidP="000927C2">
      <w:pPr>
        <w:jc w:val="center"/>
        <w:rPr>
          <w:rFonts w:ascii="Arial" w:hAnsi="Arial" w:cs="Arial"/>
          <w:b/>
          <w:bCs/>
          <w:kern w:val="2"/>
          <w:sz w:val="40"/>
          <w:szCs w:val="40"/>
          <w14:ligatures w14:val="standardContextual"/>
        </w:rPr>
      </w:pPr>
    </w:p>
    <w:p w14:paraId="35ECBD0B" w14:textId="77777777" w:rsidR="000927C2" w:rsidRPr="000927C2" w:rsidRDefault="000927C2" w:rsidP="000927C2">
      <w:pPr>
        <w:jc w:val="center"/>
        <w:rPr>
          <w:rFonts w:ascii="Arial" w:hAnsi="Arial" w:cs="Arial"/>
          <w:b/>
          <w:bCs/>
          <w:kern w:val="2"/>
          <w:sz w:val="40"/>
          <w:szCs w:val="40"/>
          <w14:ligatures w14:val="standardContextual"/>
        </w:rPr>
      </w:pPr>
    </w:p>
    <w:p w14:paraId="35A66315" w14:textId="06974500" w:rsidR="000927C2" w:rsidRPr="000927C2" w:rsidRDefault="000927C2" w:rsidP="000927C2">
      <w:pPr>
        <w:jc w:val="center"/>
        <w:rPr>
          <w:rFonts w:ascii="Arial" w:hAnsi="Arial" w:cs="Arial"/>
          <w:b/>
          <w:bCs/>
          <w:kern w:val="2"/>
          <w:sz w:val="40"/>
          <w:szCs w:val="40"/>
          <w14:ligatures w14:val="standardContextual"/>
        </w:rPr>
      </w:pPr>
      <w:r w:rsidRPr="000927C2">
        <w:rPr>
          <w:rFonts w:ascii="Arial" w:hAnsi="Arial" w:cs="Arial"/>
          <w:b/>
          <w:bCs/>
          <w:color w:val="FF0000"/>
          <w:kern w:val="2"/>
          <w:sz w:val="40"/>
          <w:szCs w:val="40"/>
          <w14:ligatures w14:val="standardContextual"/>
        </w:rPr>
        <w:t>Formulaire de soumission de résumé</w:t>
      </w:r>
    </w:p>
    <w:p w14:paraId="4B33E8E8" w14:textId="77777777" w:rsidR="000927C2" w:rsidRPr="000927C2" w:rsidRDefault="000927C2" w:rsidP="000927C2">
      <w:pPr>
        <w:jc w:val="center"/>
        <w:rPr>
          <w:rFonts w:ascii="Arial" w:hAnsi="Arial" w:cs="Arial"/>
          <w:b/>
          <w:bCs/>
          <w:kern w:val="2"/>
          <w:sz w:val="40"/>
          <w:szCs w:val="40"/>
          <w14:ligatures w14:val="standardContextual"/>
        </w:rPr>
      </w:pPr>
    </w:p>
    <w:p w14:paraId="217AE2AD" w14:textId="77777777" w:rsidR="000927C2" w:rsidRPr="000927C2" w:rsidRDefault="000927C2" w:rsidP="000927C2">
      <w:pPr>
        <w:jc w:val="center"/>
        <w:rPr>
          <w:rFonts w:ascii="Arial" w:hAnsi="Arial" w:cs="Arial"/>
          <w:b/>
          <w:bCs/>
          <w:kern w:val="2"/>
          <w:sz w:val="40"/>
          <w:szCs w:val="40"/>
          <w14:ligatures w14:val="standardContextual"/>
        </w:rPr>
      </w:pPr>
    </w:p>
    <w:p w14:paraId="0256CAE3" w14:textId="77777777" w:rsidR="000927C2" w:rsidRPr="000927C2" w:rsidRDefault="000927C2" w:rsidP="000927C2">
      <w:pPr>
        <w:jc w:val="center"/>
        <w:rPr>
          <w:rFonts w:ascii="Arial" w:hAnsi="Arial" w:cs="Arial"/>
          <w:b/>
          <w:bCs/>
          <w:kern w:val="2"/>
          <w:sz w:val="40"/>
          <w:szCs w:val="40"/>
          <w14:ligatures w14:val="standardContextual"/>
        </w:rPr>
      </w:pPr>
    </w:p>
    <w:p w14:paraId="56B2173E" w14:textId="77777777" w:rsidR="000927C2" w:rsidRPr="000927C2" w:rsidRDefault="000927C2" w:rsidP="000927C2">
      <w:pPr>
        <w:jc w:val="center"/>
        <w:rPr>
          <w:rFonts w:ascii="Arial" w:hAnsi="Arial" w:cs="Arial"/>
          <w:b/>
          <w:bCs/>
          <w:kern w:val="2"/>
          <w:sz w:val="40"/>
          <w:szCs w:val="40"/>
          <w14:ligatures w14:val="standardContextual"/>
        </w:rPr>
      </w:pPr>
    </w:p>
    <w:p w14:paraId="2C384563" w14:textId="41823F5D" w:rsidR="000927C2" w:rsidRPr="000927C2" w:rsidRDefault="000927C2" w:rsidP="00005F68">
      <w:pPr>
        <w:rPr>
          <w:rFonts w:ascii="Arial" w:hAnsi="Arial" w:cs="Arial"/>
          <w:b/>
          <w:bCs/>
          <w:kern w:val="2"/>
          <w:sz w:val="40"/>
          <w:szCs w:val="40"/>
          <w14:ligatures w14:val="standardContextual"/>
        </w:rPr>
      </w:pPr>
    </w:p>
    <w:p w14:paraId="05CAA456" w14:textId="77777777" w:rsidR="000927C2" w:rsidRPr="000927C2" w:rsidRDefault="000927C2" w:rsidP="000927C2">
      <w:pPr>
        <w:jc w:val="center"/>
        <w:rPr>
          <w:rFonts w:ascii="Arial" w:hAnsi="Arial" w:cs="Arial"/>
          <w:b/>
          <w:bCs/>
          <w:kern w:val="2"/>
          <w:sz w:val="40"/>
          <w:szCs w:val="40"/>
          <w14:ligatures w14:val="standardContextual"/>
        </w:rPr>
      </w:pPr>
      <w:r w:rsidRPr="000927C2">
        <w:rPr>
          <w:rFonts w:ascii="Arial" w:hAnsi="Arial" w:cs="Arial"/>
          <w:b/>
          <w:bCs/>
          <w:color w:val="FF0000"/>
          <w:kern w:val="2"/>
          <w:sz w:val="40"/>
          <w:szCs w:val="40"/>
          <w14:ligatures w14:val="standardContextual"/>
        </w:rPr>
        <w:lastRenderedPageBreak/>
        <w:t>Formulaire de soumission de résumé</w:t>
      </w:r>
    </w:p>
    <w:p w14:paraId="20D8FA56" w14:textId="77777777" w:rsidR="000927C2" w:rsidRPr="000927C2" w:rsidRDefault="000927C2" w:rsidP="000927C2">
      <w:pPr>
        <w:spacing w:after="0" w:line="360" w:lineRule="auto"/>
        <w:jc w:val="both"/>
        <w:textAlignment w:val="baseline"/>
        <w:outlineLvl w:val="1"/>
        <w:rPr>
          <w:rFonts w:ascii="Arial" w:eastAsia="Times New Roman" w:hAnsi="Arial" w:cs="Arial"/>
          <w:b/>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623"/>
        <w:gridCol w:w="992"/>
        <w:gridCol w:w="2410"/>
        <w:gridCol w:w="1984"/>
      </w:tblGrid>
      <w:tr w:rsidR="000927C2" w:rsidRPr="000927C2" w14:paraId="473ED51B" w14:textId="77777777" w:rsidTr="00E22B8D">
        <w:tc>
          <w:tcPr>
            <w:tcW w:w="1880" w:type="dxa"/>
            <w:tcBorders>
              <w:top w:val="single" w:sz="12" w:space="0" w:color="941A1A"/>
              <w:left w:val="single" w:sz="12" w:space="0" w:color="941A1A"/>
            </w:tcBorders>
            <w:shd w:val="clear" w:color="auto" w:fill="CCFFCC"/>
          </w:tcPr>
          <w:p w14:paraId="3F08844B" w14:textId="686EE8A8"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Titre</w:t>
            </w:r>
          </w:p>
        </w:tc>
        <w:tc>
          <w:tcPr>
            <w:tcW w:w="8009" w:type="dxa"/>
            <w:gridSpan w:val="4"/>
            <w:tcBorders>
              <w:top w:val="single" w:sz="12" w:space="0" w:color="941A1A"/>
              <w:right w:val="single" w:sz="12" w:space="0" w:color="941A1A"/>
            </w:tcBorders>
            <w:shd w:val="clear" w:color="auto" w:fill="auto"/>
          </w:tcPr>
          <w:p w14:paraId="44C7FCEC" w14:textId="77777777" w:rsidR="000927C2" w:rsidRPr="000927C2" w:rsidRDefault="000927C2" w:rsidP="00E22B8D">
            <w:pPr>
              <w:spacing w:after="0" w:line="240" w:lineRule="auto"/>
              <w:rPr>
                <w:rFonts w:ascii="Arial" w:eastAsia="Times New Roman" w:hAnsi="Arial" w:cs="Arial"/>
              </w:rPr>
            </w:pPr>
          </w:p>
        </w:tc>
      </w:tr>
      <w:tr w:rsidR="000927C2" w:rsidRPr="000927C2" w14:paraId="5D1C34EB" w14:textId="77777777" w:rsidTr="00E22B8D">
        <w:tc>
          <w:tcPr>
            <w:tcW w:w="1880" w:type="dxa"/>
            <w:tcBorders>
              <w:left w:val="single" w:sz="12" w:space="0" w:color="941A1A"/>
            </w:tcBorders>
            <w:shd w:val="clear" w:color="auto" w:fill="CCFFCC"/>
          </w:tcPr>
          <w:p w14:paraId="508251D0" w14:textId="713C6C7C"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Prénom</w:t>
            </w:r>
          </w:p>
        </w:tc>
        <w:tc>
          <w:tcPr>
            <w:tcW w:w="8009" w:type="dxa"/>
            <w:gridSpan w:val="4"/>
            <w:tcBorders>
              <w:right w:val="single" w:sz="12" w:space="0" w:color="941A1A"/>
            </w:tcBorders>
            <w:shd w:val="clear" w:color="auto" w:fill="auto"/>
          </w:tcPr>
          <w:p w14:paraId="32896CB5" w14:textId="77777777" w:rsidR="000927C2" w:rsidRPr="000927C2" w:rsidRDefault="000927C2" w:rsidP="00E22B8D">
            <w:pPr>
              <w:spacing w:after="0" w:line="240" w:lineRule="auto"/>
              <w:rPr>
                <w:rFonts w:ascii="Arial" w:eastAsia="Times New Roman" w:hAnsi="Arial" w:cs="Arial"/>
                <w:b/>
                <w:bCs/>
              </w:rPr>
            </w:pPr>
          </w:p>
        </w:tc>
      </w:tr>
      <w:tr w:rsidR="000927C2" w:rsidRPr="000927C2" w14:paraId="603235BE" w14:textId="77777777" w:rsidTr="00E22B8D">
        <w:tc>
          <w:tcPr>
            <w:tcW w:w="1880" w:type="dxa"/>
            <w:tcBorders>
              <w:left w:val="single" w:sz="12" w:space="0" w:color="941A1A"/>
            </w:tcBorders>
            <w:shd w:val="clear" w:color="auto" w:fill="CCFFCC"/>
          </w:tcPr>
          <w:p w14:paraId="1E26FB0F" w14:textId="17544A65"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Nom</w:t>
            </w:r>
          </w:p>
        </w:tc>
        <w:tc>
          <w:tcPr>
            <w:tcW w:w="8009" w:type="dxa"/>
            <w:gridSpan w:val="4"/>
            <w:tcBorders>
              <w:right w:val="single" w:sz="12" w:space="0" w:color="941A1A"/>
            </w:tcBorders>
            <w:shd w:val="clear" w:color="auto" w:fill="auto"/>
          </w:tcPr>
          <w:p w14:paraId="587A2033" w14:textId="77777777" w:rsidR="000927C2" w:rsidRPr="000927C2" w:rsidRDefault="000927C2" w:rsidP="00E22B8D">
            <w:pPr>
              <w:spacing w:after="0" w:line="240" w:lineRule="auto"/>
              <w:rPr>
                <w:rFonts w:ascii="Arial" w:eastAsia="Times New Roman" w:hAnsi="Arial" w:cs="Arial"/>
                <w:b/>
                <w:bCs/>
              </w:rPr>
            </w:pPr>
          </w:p>
        </w:tc>
      </w:tr>
      <w:tr w:rsidR="000927C2" w:rsidRPr="000927C2" w14:paraId="535D02B3" w14:textId="77777777" w:rsidTr="00E22B8D">
        <w:tc>
          <w:tcPr>
            <w:tcW w:w="1880" w:type="dxa"/>
            <w:tcBorders>
              <w:left w:val="single" w:sz="12" w:space="0" w:color="941A1A"/>
            </w:tcBorders>
            <w:shd w:val="clear" w:color="auto" w:fill="CCFFCC"/>
          </w:tcPr>
          <w:p w14:paraId="0144A57A" w14:textId="65F65D0C"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Genre</w:t>
            </w:r>
          </w:p>
        </w:tc>
        <w:tc>
          <w:tcPr>
            <w:tcW w:w="8009" w:type="dxa"/>
            <w:gridSpan w:val="4"/>
            <w:tcBorders>
              <w:right w:val="single" w:sz="12" w:space="0" w:color="941A1A"/>
            </w:tcBorders>
            <w:shd w:val="clear" w:color="auto" w:fill="auto"/>
          </w:tcPr>
          <w:p w14:paraId="418CD891" w14:textId="77777777" w:rsidR="000927C2" w:rsidRPr="000927C2" w:rsidRDefault="000927C2" w:rsidP="00E22B8D">
            <w:pPr>
              <w:spacing w:after="0" w:line="240" w:lineRule="auto"/>
              <w:rPr>
                <w:rFonts w:ascii="Arial" w:eastAsia="Times New Roman" w:hAnsi="Arial" w:cs="Arial"/>
              </w:rPr>
            </w:pPr>
          </w:p>
        </w:tc>
      </w:tr>
      <w:tr w:rsidR="000927C2" w:rsidRPr="000927C2" w14:paraId="6199D8E3" w14:textId="77777777" w:rsidTr="00E22B8D">
        <w:tc>
          <w:tcPr>
            <w:tcW w:w="1880" w:type="dxa"/>
            <w:tcBorders>
              <w:left w:val="single" w:sz="12" w:space="0" w:color="941A1A"/>
            </w:tcBorders>
            <w:shd w:val="clear" w:color="auto" w:fill="CCFFCC"/>
          </w:tcPr>
          <w:p w14:paraId="323D7208" w14:textId="77777777"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Position</w:t>
            </w:r>
          </w:p>
        </w:tc>
        <w:tc>
          <w:tcPr>
            <w:tcW w:w="8009" w:type="dxa"/>
            <w:gridSpan w:val="4"/>
            <w:tcBorders>
              <w:right w:val="single" w:sz="12" w:space="0" w:color="941A1A"/>
            </w:tcBorders>
            <w:shd w:val="clear" w:color="auto" w:fill="auto"/>
          </w:tcPr>
          <w:p w14:paraId="7A4C710C" w14:textId="77777777" w:rsidR="000927C2" w:rsidRPr="000927C2" w:rsidRDefault="000927C2" w:rsidP="00E22B8D">
            <w:pPr>
              <w:spacing w:after="0" w:line="240" w:lineRule="auto"/>
              <w:rPr>
                <w:rFonts w:ascii="Arial" w:eastAsia="Times New Roman" w:hAnsi="Arial" w:cs="Arial"/>
              </w:rPr>
            </w:pPr>
          </w:p>
        </w:tc>
      </w:tr>
      <w:tr w:rsidR="000927C2" w:rsidRPr="000927C2" w14:paraId="40B4FD5F" w14:textId="77777777" w:rsidTr="00E22B8D">
        <w:tc>
          <w:tcPr>
            <w:tcW w:w="1880" w:type="dxa"/>
            <w:tcBorders>
              <w:left w:val="single" w:sz="12" w:space="0" w:color="941A1A"/>
            </w:tcBorders>
            <w:shd w:val="clear" w:color="auto" w:fill="CCFFCC"/>
          </w:tcPr>
          <w:p w14:paraId="66225C4C" w14:textId="77777777"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Institution</w:t>
            </w:r>
          </w:p>
        </w:tc>
        <w:tc>
          <w:tcPr>
            <w:tcW w:w="8009" w:type="dxa"/>
            <w:gridSpan w:val="4"/>
            <w:tcBorders>
              <w:right w:val="single" w:sz="12" w:space="0" w:color="941A1A"/>
            </w:tcBorders>
            <w:shd w:val="clear" w:color="auto" w:fill="auto"/>
          </w:tcPr>
          <w:p w14:paraId="4F3BB5A9" w14:textId="77777777" w:rsidR="000927C2" w:rsidRPr="000927C2" w:rsidRDefault="000927C2" w:rsidP="00E22B8D">
            <w:pPr>
              <w:spacing w:after="0" w:line="240" w:lineRule="auto"/>
              <w:jc w:val="both"/>
              <w:rPr>
                <w:rFonts w:ascii="Arial" w:eastAsia="Times New Roman" w:hAnsi="Arial" w:cs="Arial"/>
                <w:sz w:val="23"/>
                <w:szCs w:val="23"/>
              </w:rPr>
            </w:pPr>
          </w:p>
        </w:tc>
      </w:tr>
      <w:tr w:rsidR="000927C2" w:rsidRPr="000927C2" w14:paraId="39800BCE" w14:textId="77777777" w:rsidTr="00E22B8D">
        <w:trPr>
          <w:trHeight w:val="390"/>
        </w:trPr>
        <w:tc>
          <w:tcPr>
            <w:tcW w:w="1880" w:type="dxa"/>
            <w:tcBorders>
              <w:left w:val="single" w:sz="12" w:space="0" w:color="941A1A"/>
            </w:tcBorders>
            <w:shd w:val="clear" w:color="auto" w:fill="CCFFCC"/>
          </w:tcPr>
          <w:p w14:paraId="7A68EB57" w14:textId="65F2B6D6"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Département</w:t>
            </w:r>
          </w:p>
        </w:tc>
        <w:tc>
          <w:tcPr>
            <w:tcW w:w="8009" w:type="dxa"/>
            <w:gridSpan w:val="4"/>
            <w:tcBorders>
              <w:bottom w:val="single" w:sz="8" w:space="0" w:color="auto"/>
              <w:right w:val="single" w:sz="12" w:space="0" w:color="941A1A"/>
            </w:tcBorders>
            <w:shd w:val="clear" w:color="auto" w:fill="auto"/>
          </w:tcPr>
          <w:p w14:paraId="261973E6" w14:textId="77777777" w:rsidR="000927C2" w:rsidRPr="000927C2" w:rsidRDefault="000927C2" w:rsidP="00E22B8D">
            <w:pPr>
              <w:spacing w:after="0" w:line="240" w:lineRule="auto"/>
              <w:jc w:val="both"/>
              <w:rPr>
                <w:rFonts w:ascii="Arial" w:eastAsia="Times New Roman" w:hAnsi="Arial" w:cs="Arial"/>
              </w:rPr>
            </w:pPr>
          </w:p>
        </w:tc>
      </w:tr>
      <w:tr w:rsidR="000927C2" w:rsidRPr="000927C2" w14:paraId="35E6FB83" w14:textId="77777777" w:rsidTr="00E22B8D">
        <w:trPr>
          <w:trHeight w:val="749"/>
        </w:trPr>
        <w:tc>
          <w:tcPr>
            <w:tcW w:w="1880" w:type="dxa"/>
            <w:tcBorders>
              <w:left w:val="single" w:sz="12" w:space="0" w:color="941A1A"/>
            </w:tcBorders>
            <w:shd w:val="clear" w:color="auto" w:fill="CCFFCC"/>
          </w:tcPr>
          <w:p w14:paraId="0051C218" w14:textId="25BF510C"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 xml:space="preserve">Adresse physique </w:t>
            </w:r>
          </w:p>
        </w:tc>
        <w:tc>
          <w:tcPr>
            <w:tcW w:w="8009" w:type="dxa"/>
            <w:gridSpan w:val="4"/>
            <w:tcBorders>
              <w:top w:val="single" w:sz="8" w:space="0" w:color="auto"/>
              <w:right w:val="single" w:sz="12" w:space="0" w:color="941A1A"/>
            </w:tcBorders>
            <w:shd w:val="clear" w:color="auto" w:fill="auto"/>
          </w:tcPr>
          <w:p w14:paraId="5B8FC78B" w14:textId="77777777" w:rsidR="000927C2" w:rsidRPr="000927C2" w:rsidRDefault="000927C2" w:rsidP="00E22B8D">
            <w:pPr>
              <w:spacing w:after="0" w:line="240" w:lineRule="auto"/>
              <w:rPr>
                <w:rFonts w:ascii="Arial" w:eastAsia="Times New Roman" w:hAnsi="Arial" w:cs="Arial"/>
              </w:rPr>
            </w:pPr>
          </w:p>
        </w:tc>
      </w:tr>
      <w:tr w:rsidR="000927C2" w:rsidRPr="000927C2" w14:paraId="74D1CB50" w14:textId="77777777" w:rsidTr="00E22B8D">
        <w:trPr>
          <w:trHeight w:val="420"/>
        </w:trPr>
        <w:tc>
          <w:tcPr>
            <w:tcW w:w="1880" w:type="dxa"/>
            <w:tcBorders>
              <w:left w:val="single" w:sz="12" w:space="0" w:color="941A1A"/>
            </w:tcBorders>
            <w:shd w:val="clear" w:color="auto" w:fill="CCFFCC"/>
          </w:tcPr>
          <w:p w14:paraId="794B948C" w14:textId="5D3A6EF3"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Adresse postale</w:t>
            </w:r>
          </w:p>
        </w:tc>
        <w:tc>
          <w:tcPr>
            <w:tcW w:w="8009" w:type="dxa"/>
            <w:gridSpan w:val="4"/>
            <w:tcBorders>
              <w:top w:val="dashSmallGap" w:sz="4" w:space="0" w:color="auto"/>
              <w:right w:val="single" w:sz="12" w:space="0" w:color="941A1A"/>
            </w:tcBorders>
            <w:shd w:val="clear" w:color="auto" w:fill="auto"/>
          </w:tcPr>
          <w:p w14:paraId="638EB565" w14:textId="77777777" w:rsidR="000927C2" w:rsidRPr="000927C2" w:rsidRDefault="000927C2" w:rsidP="00E22B8D">
            <w:pPr>
              <w:spacing w:after="0" w:line="240" w:lineRule="auto"/>
              <w:rPr>
                <w:rFonts w:ascii="Arial" w:eastAsia="Times New Roman" w:hAnsi="Arial" w:cs="Arial"/>
              </w:rPr>
            </w:pPr>
          </w:p>
        </w:tc>
      </w:tr>
      <w:tr w:rsidR="000927C2" w:rsidRPr="000927C2" w14:paraId="704F944E" w14:textId="77777777" w:rsidTr="00E22B8D">
        <w:trPr>
          <w:trHeight w:val="420"/>
        </w:trPr>
        <w:tc>
          <w:tcPr>
            <w:tcW w:w="1880" w:type="dxa"/>
            <w:tcBorders>
              <w:left w:val="single" w:sz="12" w:space="0" w:color="941A1A"/>
            </w:tcBorders>
            <w:shd w:val="clear" w:color="auto" w:fill="CCFFCC"/>
          </w:tcPr>
          <w:p w14:paraId="2F71C449" w14:textId="2F2ADE67"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Ville</w:t>
            </w:r>
          </w:p>
        </w:tc>
        <w:tc>
          <w:tcPr>
            <w:tcW w:w="8009" w:type="dxa"/>
            <w:gridSpan w:val="4"/>
            <w:tcBorders>
              <w:top w:val="dashSmallGap" w:sz="4" w:space="0" w:color="auto"/>
              <w:right w:val="single" w:sz="12" w:space="0" w:color="941A1A"/>
            </w:tcBorders>
            <w:shd w:val="clear" w:color="auto" w:fill="auto"/>
          </w:tcPr>
          <w:p w14:paraId="3A83E0B0" w14:textId="77777777" w:rsidR="000927C2" w:rsidRPr="000927C2" w:rsidRDefault="000927C2" w:rsidP="00E22B8D">
            <w:pPr>
              <w:spacing w:after="0" w:line="240" w:lineRule="auto"/>
              <w:rPr>
                <w:rFonts w:ascii="Arial" w:eastAsia="Times New Roman" w:hAnsi="Arial" w:cs="Arial"/>
              </w:rPr>
            </w:pPr>
          </w:p>
        </w:tc>
      </w:tr>
      <w:tr w:rsidR="000927C2" w:rsidRPr="000927C2" w14:paraId="5A23B58E" w14:textId="77777777" w:rsidTr="00E22B8D">
        <w:trPr>
          <w:trHeight w:val="420"/>
        </w:trPr>
        <w:tc>
          <w:tcPr>
            <w:tcW w:w="1880" w:type="dxa"/>
            <w:tcBorders>
              <w:left w:val="single" w:sz="12" w:space="0" w:color="941A1A"/>
            </w:tcBorders>
            <w:shd w:val="clear" w:color="auto" w:fill="CCFFCC"/>
          </w:tcPr>
          <w:p w14:paraId="37F96268" w14:textId="2B70E4E8"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Pays</w:t>
            </w:r>
          </w:p>
        </w:tc>
        <w:tc>
          <w:tcPr>
            <w:tcW w:w="8009" w:type="dxa"/>
            <w:gridSpan w:val="4"/>
            <w:tcBorders>
              <w:top w:val="dashSmallGap" w:sz="4" w:space="0" w:color="auto"/>
              <w:right w:val="single" w:sz="12" w:space="0" w:color="941A1A"/>
            </w:tcBorders>
            <w:shd w:val="clear" w:color="auto" w:fill="auto"/>
          </w:tcPr>
          <w:p w14:paraId="7541032C" w14:textId="77777777" w:rsidR="000927C2" w:rsidRPr="000927C2" w:rsidRDefault="000927C2" w:rsidP="00E22B8D">
            <w:pPr>
              <w:spacing w:after="0" w:line="240" w:lineRule="auto"/>
              <w:rPr>
                <w:rFonts w:ascii="Arial" w:eastAsia="Times New Roman" w:hAnsi="Arial" w:cs="Arial"/>
              </w:rPr>
            </w:pPr>
          </w:p>
        </w:tc>
      </w:tr>
      <w:tr w:rsidR="000927C2" w:rsidRPr="000927C2" w14:paraId="36A3C8C6" w14:textId="77777777" w:rsidTr="00E22B8D">
        <w:tc>
          <w:tcPr>
            <w:tcW w:w="1880" w:type="dxa"/>
            <w:tcBorders>
              <w:left w:val="single" w:sz="12" w:space="0" w:color="941A1A"/>
            </w:tcBorders>
            <w:shd w:val="clear" w:color="auto" w:fill="CCFFCC"/>
          </w:tcPr>
          <w:p w14:paraId="26F8EB1E" w14:textId="041ABE96" w:rsidR="000927C2" w:rsidRPr="000927C2" w:rsidRDefault="000E5943" w:rsidP="00E22B8D">
            <w:pPr>
              <w:spacing w:after="0" w:line="240" w:lineRule="auto"/>
              <w:rPr>
                <w:rFonts w:ascii="Arial" w:eastAsia="Times New Roman" w:hAnsi="Arial" w:cs="Arial"/>
                <w:sz w:val="24"/>
                <w:szCs w:val="24"/>
              </w:rPr>
            </w:pPr>
            <w:r>
              <w:rPr>
                <w:rFonts w:ascii="Arial" w:eastAsia="Times New Roman" w:hAnsi="Arial" w:cs="Arial"/>
                <w:sz w:val="24"/>
                <w:szCs w:val="24"/>
              </w:rPr>
              <w:t>Courriel (s)</w:t>
            </w:r>
          </w:p>
        </w:tc>
        <w:tc>
          <w:tcPr>
            <w:tcW w:w="8009" w:type="dxa"/>
            <w:gridSpan w:val="4"/>
            <w:tcBorders>
              <w:right w:val="single" w:sz="12" w:space="0" w:color="941A1A"/>
            </w:tcBorders>
            <w:shd w:val="clear" w:color="auto" w:fill="auto"/>
          </w:tcPr>
          <w:p w14:paraId="3660B245" w14:textId="77777777" w:rsidR="000927C2" w:rsidRPr="000927C2" w:rsidRDefault="000927C2" w:rsidP="00E22B8D">
            <w:pPr>
              <w:spacing w:after="0" w:line="240" w:lineRule="auto"/>
              <w:rPr>
                <w:rFonts w:ascii="Arial" w:eastAsia="Times New Roman" w:hAnsi="Arial" w:cs="Arial"/>
                <w:bCs/>
                <w:sz w:val="23"/>
                <w:szCs w:val="23"/>
              </w:rPr>
            </w:pPr>
          </w:p>
        </w:tc>
      </w:tr>
      <w:tr w:rsidR="000927C2" w:rsidRPr="000927C2" w14:paraId="1979F111" w14:textId="77777777" w:rsidTr="00E22B8D">
        <w:tc>
          <w:tcPr>
            <w:tcW w:w="1880" w:type="dxa"/>
            <w:tcBorders>
              <w:left w:val="single" w:sz="12" w:space="0" w:color="941A1A"/>
            </w:tcBorders>
            <w:shd w:val="clear" w:color="auto" w:fill="CCFFCC"/>
          </w:tcPr>
          <w:p w14:paraId="445A2740" w14:textId="64AF81BC"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Téléphone/s</w:t>
            </w:r>
          </w:p>
        </w:tc>
        <w:tc>
          <w:tcPr>
            <w:tcW w:w="8009" w:type="dxa"/>
            <w:gridSpan w:val="4"/>
            <w:tcBorders>
              <w:right w:val="single" w:sz="12" w:space="0" w:color="941A1A"/>
            </w:tcBorders>
            <w:shd w:val="clear" w:color="auto" w:fill="auto"/>
          </w:tcPr>
          <w:p w14:paraId="51A09B7D" w14:textId="77777777" w:rsidR="000927C2" w:rsidRPr="000927C2" w:rsidRDefault="000927C2" w:rsidP="00E22B8D">
            <w:pPr>
              <w:spacing w:after="0" w:line="240" w:lineRule="auto"/>
              <w:rPr>
                <w:rFonts w:ascii="Arial" w:eastAsia="Times New Roman" w:hAnsi="Arial" w:cs="Arial"/>
              </w:rPr>
            </w:pPr>
          </w:p>
        </w:tc>
      </w:tr>
      <w:tr w:rsidR="000927C2" w:rsidRPr="000927C2" w14:paraId="649A4385" w14:textId="77777777" w:rsidTr="00E22B8D">
        <w:tc>
          <w:tcPr>
            <w:tcW w:w="1880" w:type="dxa"/>
            <w:tcBorders>
              <w:left w:val="single" w:sz="12" w:space="0" w:color="941A1A"/>
            </w:tcBorders>
            <w:shd w:val="clear" w:color="auto" w:fill="CCFFCC"/>
          </w:tcPr>
          <w:p w14:paraId="7621C6CE" w14:textId="5B5E9585" w:rsidR="000927C2" w:rsidRPr="000927C2" w:rsidRDefault="000927C2" w:rsidP="00E22B8D">
            <w:pPr>
              <w:spacing w:after="0" w:line="240" w:lineRule="auto"/>
              <w:rPr>
                <w:rFonts w:ascii="Arial" w:eastAsia="Times New Roman" w:hAnsi="Arial" w:cs="Arial"/>
                <w:sz w:val="24"/>
                <w:szCs w:val="24"/>
              </w:rPr>
            </w:pPr>
            <w:r>
              <w:rPr>
                <w:rFonts w:ascii="Arial" w:eastAsia="Times New Roman" w:hAnsi="Arial" w:cs="Arial"/>
                <w:sz w:val="24"/>
                <w:szCs w:val="24"/>
              </w:rPr>
              <w:t>Cellulaire</w:t>
            </w:r>
            <w:r w:rsidRPr="000927C2">
              <w:rPr>
                <w:rFonts w:ascii="Arial" w:eastAsia="Times New Roman" w:hAnsi="Arial" w:cs="Arial"/>
                <w:sz w:val="24"/>
                <w:szCs w:val="24"/>
              </w:rPr>
              <w:t>/s</w:t>
            </w:r>
          </w:p>
        </w:tc>
        <w:tc>
          <w:tcPr>
            <w:tcW w:w="8009" w:type="dxa"/>
            <w:gridSpan w:val="4"/>
            <w:tcBorders>
              <w:right w:val="single" w:sz="12" w:space="0" w:color="941A1A"/>
            </w:tcBorders>
            <w:shd w:val="clear" w:color="auto" w:fill="auto"/>
          </w:tcPr>
          <w:p w14:paraId="08D4BE6E" w14:textId="77777777" w:rsidR="000927C2" w:rsidRPr="000927C2" w:rsidRDefault="000927C2" w:rsidP="00E22B8D">
            <w:pPr>
              <w:spacing w:after="0" w:line="240" w:lineRule="auto"/>
              <w:rPr>
                <w:rFonts w:ascii="Arial" w:eastAsia="Times New Roman" w:hAnsi="Arial" w:cs="Arial"/>
              </w:rPr>
            </w:pPr>
          </w:p>
        </w:tc>
      </w:tr>
      <w:tr w:rsidR="000927C2" w:rsidRPr="000927C2" w14:paraId="7E4AACE7" w14:textId="77777777" w:rsidTr="00E22B8D">
        <w:tc>
          <w:tcPr>
            <w:tcW w:w="1880" w:type="dxa"/>
            <w:tcBorders>
              <w:left w:val="single" w:sz="12" w:space="0" w:color="941A1A"/>
              <w:bottom w:val="single" w:sz="12" w:space="0" w:color="993300"/>
            </w:tcBorders>
            <w:shd w:val="clear" w:color="auto" w:fill="CCFFCC"/>
          </w:tcPr>
          <w:p w14:paraId="0D1D430D" w14:textId="5CEAC3CA"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L</w:t>
            </w:r>
            <w:r>
              <w:rPr>
                <w:rFonts w:ascii="Arial" w:eastAsia="Times New Roman" w:hAnsi="Arial" w:cs="Arial"/>
                <w:sz w:val="24"/>
                <w:szCs w:val="24"/>
              </w:rPr>
              <w:t xml:space="preserve">’auteur </w:t>
            </w:r>
            <w:r w:rsidRPr="000927C2">
              <w:rPr>
                <w:rFonts w:ascii="Arial" w:eastAsia="Times New Roman" w:hAnsi="Arial" w:cs="Arial"/>
                <w:sz w:val="24"/>
                <w:szCs w:val="24"/>
              </w:rPr>
              <w:t>aura-t-il besoin d'un financement</w:t>
            </w:r>
            <w:r>
              <w:rPr>
                <w:rFonts w:ascii="Arial" w:eastAsia="Times New Roman" w:hAnsi="Arial" w:cs="Arial"/>
                <w:sz w:val="24"/>
                <w:szCs w:val="24"/>
              </w:rPr>
              <w:t> ?</w:t>
            </w:r>
          </w:p>
        </w:tc>
        <w:tc>
          <w:tcPr>
            <w:tcW w:w="8009" w:type="dxa"/>
            <w:gridSpan w:val="4"/>
            <w:tcBorders>
              <w:bottom w:val="single" w:sz="12" w:space="0" w:color="993300"/>
              <w:right w:val="single" w:sz="12" w:space="0" w:color="941A1A"/>
            </w:tcBorders>
            <w:shd w:val="clear" w:color="auto" w:fill="auto"/>
          </w:tcPr>
          <w:p w14:paraId="36A1F542" w14:textId="77777777" w:rsidR="000927C2" w:rsidRPr="000927C2" w:rsidRDefault="000927C2" w:rsidP="00E22B8D">
            <w:pPr>
              <w:spacing w:after="0" w:line="240" w:lineRule="auto"/>
              <w:rPr>
                <w:rFonts w:ascii="Arial" w:eastAsia="Times New Roman" w:hAnsi="Arial" w:cs="Arial"/>
                <w:sz w:val="24"/>
                <w:szCs w:val="24"/>
              </w:rPr>
            </w:pPr>
          </w:p>
        </w:tc>
      </w:tr>
      <w:tr w:rsidR="000927C2" w:rsidRPr="000927C2" w14:paraId="30BD3D18" w14:textId="77777777" w:rsidTr="00E22B8D">
        <w:tc>
          <w:tcPr>
            <w:tcW w:w="1880" w:type="dxa"/>
            <w:tcBorders>
              <w:top w:val="single" w:sz="12" w:space="0" w:color="941A1A"/>
              <w:left w:val="single" w:sz="12" w:space="0" w:color="941A1A"/>
            </w:tcBorders>
            <w:shd w:val="clear" w:color="auto" w:fill="CCFFCC"/>
          </w:tcPr>
          <w:p w14:paraId="11D82882" w14:textId="4496131C" w:rsidR="000927C2" w:rsidRPr="000927C2" w:rsidRDefault="000927C2" w:rsidP="00E22B8D">
            <w:pPr>
              <w:spacing w:before="60" w:after="60" w:line="240" w:lineRule="auto"/>
              <w:rPr>
                <w:rFonts w:ascii="Arial" w:eastAsia="Times New Roman" w:hAnsi="Arial" w:cs="Arial"/>
                <w:sz w:val="24"/>
                <w:szCs w:val="24"/>
              </w:rPr>
            </w:pPr>
            <w:r w:rsidRPr="000927C2">
              <w:rPr>
                <w:rFonts w:ascii="Arial" w:eastAsia="Times New Roman" w:hAnsi="Arial" w:cs="Arial"/>
                <w:sz w:val="24"/>
                <w:szCs w:val="24"/>
              </w:rPr>
              <w:t>Tit</w:t>
            </w:r>
            <w:r>
              <w:rPr>
                <w:rFonts w:ascii="Arial" w:eastAsia="Times New Roman" w:hAnsi="Arial" w:cs="Arial"/>
                <w:sz w:val="24"/>
                <w:szCs w:val="24"/>
              </w:rPr>
              <w:t xml:space="preserve">re du résumé </w:t>
            </w:r>
          </w:p>
        </w:tc>
        <w:tc>
          <w:tcPr>
            <w:tcW w:w="8009" w:type="dxa"/>
            <w:gridSpan w:val="4"/>
            <w:tcBorders>
              <w:top w:val="single" w:sz="12" w:space="0" w:color="941A1A"/>
              <w:right w:val="single" w:sz="12" w:space="0" w:color="941A1A"/>
            </w:tcBorders>
            <w:shd w:val="clear" w:color="auto" w:fill="auto"/>
          </w:tcPr>
          <w:p w14:paraId="2C96D02E" w14:textId="77777777" w:rsidR="000927C2" w:rsidRPr="000927C2" w:rsidRDefault="000927C2" w:rsidP="00E22B8D">
            <w:pPr>
              <w:spacing w:after="0" w:line="276" w:lineRule="auto"/>
              <w:jc w:val="both"/>
              <w:rPr>
                <w:rFonts w:ascii="Arial" w:eastAsia="Times New Roman" w:hAnsi="Arial" w:cs="Arial"/>
                <w:iCs/>
                <w:sz w:val="23"/>
                <w:szCs w:val="23"/>
              </w:rPr>
            </w:pPr>
          </w:p>
        </w:tc>
      </w:tr>
      <w:tr w:rsidR="000927C2" w:rsidRPr="000927C2" w14:paraId="08FFED1D" w14:textId="77777777" w:rsidTr="00E22B8D">
        <w:trPr>
          <w:trHeight w:val="838"/>
        </w:trPr>
        <w:tc>
          <w:tcPr>
            <w:tcW w:w="1880" w:type="dxa"/>
            <w:tcBorders>
              <w:left w:val="single" w:sz="12" w:space="0" w:color="941A1A"/>
            </w:tcBorders>
            <w:shd w:val="clear" w:color="auto" w:fill="CCFFCC"/>
          </w:tcPr>
          <w:p w14:paraId="66DD8706" w14:textId="303BD22B" w:rsidR="000927C2" w:rsidRPr="000927C2" w:rsidRDefault="000927C2" w:rsidP="00E22B8D">
            <w:pPr>
              <w:spacing w:after="0" w:line="240" w:lineRule="auto"/>
              <w:rPr>
                <w:rFonts w:ascii="Arial" w:eastAsia="Times New Roman" w:hAnsi="Arial" w:cs="Arial"/>
                <w:sz w:val="24"/>
                <w:szCs w:val="24"/>
              </w:rPr>
            </w:pPr>
            <w:r>
              <w:rPr>
                <w:rFonts w:ascii="Arial" w:eastAsia="Times New Roman" w:hAnsi="Arial" w:cs="Arial"/>
                <w:sz w:val="24"/>
                <w:szCs w:val="24"/>
              </w:rPr>
              <w:t xml:space="preserve">Sous-thème de la </w:t>
            </w:r>
            <w:r w:rsidRPr="000927C2">
              <w:rPr>
                <w:rFonts w:ascii="Arial" w:eastAsia="Times New Roman" w:hAnsi="Arial" w:cs="Arial"/>
                <w:sz w:val="24"/>
                <w:szCs w:val="24"/>
              </w:rPr>
              <w:t>Conférence</w:t>
            </w:r>
          </w:p>
        </w:tc>
        <w:tc>
          <w:tcPr>
            <w:tcW w:w="8009" w:type="dxa"/>
            <w:gridSpan w:val="4"/>
            <w:tcBorders>
              <w:right w:val="single" w:sz="8" w:space="0" w:color="000000"/>
            </w:tcBorders>
            <w:shd w:val="clear" w:color="auto" w:fill="auto"/>
          </w:tcPr>
          <w:p w14:paraId="5B91F20E" w14:textId="77777777" w:rsidR="000927C2" w:rsidRPr="000927C2" w:rsidRDefault="000927C2" w:rsidP="00E22B8D">
            <w:pPr>
              <w:spacing w:after="0" w:line="240" w:lineRule="auto"/>
              <w:rPr>
                <w:rFonts w:ascii="Arial" w:eastAsia="Times New Roman" w:hAnsi="Arial" w:cs="Arial"/>
                <w:sz w:val="32"/>
                <w:szCs w:val="32"/>
              </w:rPr>
            </w:pPr>
          </w:p>
        </w:tc>
      </w:tr>
      <w:tr w:rsidR="000927C2" w:rsidRPr="000927C2" w14:paraId="6CF34CC0" w14:textId="77777777" w:rsidTr="00E22B8D">
        <w:trPr>
          <w:trHeight w:val="489"/>
        </w:trPr>
        <w:tc>
          <w:tcPr>
            <w:tcW w:w="1880" w:type="dxa"/>
            <w:tcBorders>
              <w:left w:val="single" w:sz="12" w:space="0" w:color="941A1A"/>
            </w:tcBorders>
            <w:shd w:val="clear" w:color="auto" w:fill="CCFFCC"/>
          </w:tcPr>
          <w:p w14:paraId="5D3825D5" w14:textId="4F78A827" w:rsidR="000927C2" w:rsidRPr="000927C2" w:rsidRDefault="000927C2" w:rsidP="00E22B8D">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mode</w:t>
            </w:r>
            <w:proofErr w:type="gramEnd"/>
            <w:r>
              <w:rPr>
                <w:rFonts w:ascii="Arial" w:eastAsia="Times New Roman" w:hAnsi="Arial" w:cs="Arial"/>
                <w:sz w:val="24"/>
                <w:szCs w:val="24"/>
              </w:rPr>
              <w:t xml:space="preserve"> de présentation</w:t>
            </w:r>
            <w:r w:rsidRPr="000927C2">
              <w:rPr>
                <w:rFonts w:ascii="Arial" w:eastAsia="Times New Roman" w:hAnsi="Arial" w:cs="Arial"/>
                <w:sz w:val="24"/>
                <w:szCs w:val="24"/>
              </w:rPr>
              <w:t xml:space="preserve"> (C</w:t>
            </w:r>
            <w:r>
              <w:rPr>
                <w:rFonts w:ascii="Arial" w:eastAsia="Times New Roman" w:hAnsi="Arial" w:cs="Arial"/>
                <w:sz w:val="24"/>
                <w:szCs w:val="24"/>
              </w:rPr>
              <w:t>ocher</w:t>
            </w:r>
            <w:r w:rsidR="00BD51F4">
              <w:rPr>
                <w:rFonts w:ascii="Arial" w:eastAsia="Times New Roman" w:hAnsi="Arial" w:cs="Arial"/>
                <w:sz w:val="24"/>
                <w:szCs w:val="24"/>
              </w:rPr>
              <w:t xml:space="preserve"> avec</w:t>
            </w:r>
            <w:r>
              <w:rPr>
                <w:rFonts w:ascii="Arial" w:eastAsia="Times New Roman" w:hAnsi="Arial" w:cs="Arial"/>
                <w:sz w:val="24"/>
                <w:szCs w:val="24"/>
              </w:rPr>
              <w:t xml:space="preserve"> </w:t>
            </w:r>
            <w:r w:rsidRPr="000927C2">
              <w:rPr>
                <w:rFonts w:ascii="Arial" w:eastAsia="Times New Roman" w:hAnsi="Arial" w:cs="Arial"/>
                <w:sz w:val="24"/>
                <w:szCs w:val="24"/>
              </w:rPr>
              <w:t>x</w:t>
            </w:r>
            <w:r>
              <w:rPr>
                <w:rFonts w:ascii="Arial" w:eastAsia="Times New Roman" w:hAnsi="Arial" w:cs="Arial"/>
                <w:sz w:val="24"/>
                <w:szCs w:val="24"/>
              </w:rPr>
              <w:t>)</w:t>
            </w:r>
          </w:p>
        </w:tc>
        <w:tc>
          <w:tcPr>
            <w:tcW w:w="2623" w:type="dxa"/>
            <w:tcBorders>
              <w:right w:val="single" w:sz="8" w:space="0" w:color="000000"/>
            </w:tcBorders>
            <w:shd w:val="clear" w:color="auto" w:fill="CCF7C9"/>
          </w:tcPr>
          <w:p w14:paraId="4E105457" w14:textId="1F9EE0B7" w:rsidR="000927C2" w:rsidRPr="000927C2" w:rsidRDefault="000927C2" w:rsidP="00E22B8D">
            <w:pPr>
              <w:spacing w:after="0" w:line="240" w:lineRule="auto"/>
              <w:rPr>
                <w:rFonts w:ascii="Arial" w:eastAsia="Times New Roman" w:hAnsi="Arial" w:cs="Arial"/>
              </w:rPr>
            </w:pPr>
            <w:r w:rsidRPr="000927C2">
              <w:rPr>
                <w:rFonts w:ascii="Arial" w:eastAsia="Times New Roman" w:hAnsi="Arial" w:cs="Arial"/>
                <w:b/>
                <w:bCs/>
                <w:sz w:val="24"/>
                <w:szCs w:val="24"/>
              </w:rPr>
              <w:t xml:space="preserve">Oral </w:t>
            </w:r>
          </w:p>
        </w:tc>
        <w:tc>
          <w:tcPr>
            <w:tcW w:w="992" w:type="dxa"/>
            <w:tcBorders>
              <w:right w:val="single" w:sz="8" w:space="0" w:color="000000"/>
            </w:tcBorders>
            <w:shd w:val="clear" w:color="auto" w:fill="auto"/>
          </w:tcPr>
          <w:p w14:paraId="63806006" w14:textId="77777777" w:rsidR="000927C2" w:rsidRPr="000927C2" w:rsidRDefault="000927C2" w:rsidP="00E22B8D">
            <w:pPr>
              <w:spacing w:after="0" w:line="240" w:lineRule="auto"/>
              <w:rPr>
                <w:rFonts w:ascii="Arial" w:eastAsia="Times New Roman" w:hAnsi="Arial" w:cs="Arial"/>
                <w:sz w:val="32"/>
                <w:szCs w:val="32"/>
              </w:rPr>
            </w:pPr>
          </w:p>
        </w:tc>
        <w:tc>
          <w:tcPr>
            <w:tcW w:w="2410" w:type="dxa"/>
            <w:tcBorders>
              <w:right w:val="single" w:sz="8" w:space="0" w:color="000000"/>
            </w:tcBorders>
            <w:shd w:val="clear" w:color="auto" w:fill="CCFFCC"/>
          </w:tcPr>
          <w:p w14:paraId="4EF0BEE3" w14:textId="6C189AE0" w:rsidR="000927C2" w:rsidRPr="000927C2" w:rsidRDefault="000927C2" w:rsidP="00E22B8D">
            <w:pPr>
              <w:spacing w:after="0" w:line="240" w:lineRule="auto"/>
              <w:rPr>
                <w:rFonts w:ascii="Arial" w:eastAsia="Times New Roman" w:hAnsi="Arial" w:cs="Arial"/>
              </w:rPr>
            </w:pPr>
            <w:proofErr w:type="spellStart"/>
            <w:proofErr w:type="gramStart"/>
            <w:r>
              <w:rPr>
                <w:rFonts w:ascii="Arial" w:eastAsia="Times New Roman" w:hAnsi="Arial" w:cs="Arial"/>
                <w:b/>
                <w:bCs/>
                <w:sz w:val="24"/>
                <w:szCs w:val="24"/>
              </w:rPr>
              <w:t>affice</w:t>
            </w:r>
            <w:proofErr w:type="spellEnd"/>
            <w:proofErr w:type="gramEnd"/>
          </w:p>
        </w:tc>
        <w:tc>
          <w:tcPr>
            <w:tcW w:w="1984" w:type="dxa"/>
            <w:tcBorders>
              <w:right w:val="single" w:sz="8" w:space="0" w:color="000000"/>
            </w:tcBorders>
            <w:shd w:val="clear" w:color="auto" w:fill="FFFFFF"/>
          </w:tcPr>
          <w:p w14:paraId="04D7FC36" w14:textId="77777777" w:rsidR="000927C2" w:rsidRPr="000927C2" w:rsidRDefault="000927C2" w:rsidP="00E22B8D">
            <w:pPr>
              <w:spacing w:after="0" w:line="240" w:lineRule="auto"/>
              <w:rPr>
                <w:rFonts w:ascii="Arial" w:eastAsia="Times New Roman" w:hAnsi="Arial" w:cs="Arial"/>
              </w:rPr>
            </w:pPr>
          </w:p>
        </w:tc>
      </w:tr>
      <w:tr w:rsidR="000927C2" w:rsidRPr="000927C2" w14:paraId="349D7317" w14:textId="77777777" w:rsidTr="00E22B8D">
        <w:trPr>
          <w:trHeight w:val="984"/>
        </w:trPr>
        <w:tc>
          <w:tcPr>
            <w:tcW w:w="1880" w:type="dxa"/>
            <w:vMerge w:val="restart"/>
            <w:tcBorders>
              <w:left w:val="single" w:sz="12" w:space="0" w:color="941A1A"/>
            </w:tcBorders>
            <w:shd w:val="clear" w:color="auto" w:fill="CCFFCC"/>
          </w:tcPr>
          <w:p w14:paraId="4CD4573D" w14:textId="4C8B2CB7" w:rsidR="000927C2" w:rsidRPr="000927C2" w:rsidRDefault="000927C2" w:rsidP="00E22B8D">
            <w:pPr>
              <w:spacing w:after="0" w:line="240" w:lineRule="auto"/>
              <w:rPr>
                <w:rFonts w:ascii="Arial" w:eastAsia="Times New Roman" w:hAnsi="Arial" w:cs="Arial"/>
                <w:sz w:val="24"/>
                <w:szCs w:val="24"/>
              </w:rPr>
            </w:pPr>
            <w:r w:rsidRPr="000927C2">
              <w:rPr>
                <w:rFonts w:ascii="Arial" w:eastAsia="Times New Roman" w:hAnsi="Arial" w:cs="Arial"/>
                <w:sz w:val="24"/>
                <w:szCs w:val="24"/>
              </w:rPr>
              <w:t xml:space="preserve">Nom et institutions des auteurs (1. </w:t>
            </w:r>
            <w:proofErr w:type="gramStart"/>
            <w:r w:rsidRPr="000927C2">
              <w:rPr>
                <w:rFonts w:ascii="Arial" w:eastAsia="Times New Roman" w:hAnsi="Arial" w:cs="Arial"/>
                <w:sz w:val="24"/>
                <w:szCs w:val="24"/>
              </w:rPr>
              <w:t>est</w:t>
            </w:r>
            <w:proofErr w:type="gramEnd"/>
            <w:r w:rsidRPr="000927C2">
              <w:rPr>
                <w:rFonts w:ascii="Arial" w:eastAsia="Times New Roman" w:hAnsi="Arial" w:cs="Arial"/>
                <w:sz w:val="24"/>
                <w:szCs w:val="24"/>
              </w:rPr>
              <w:t xml:space="preserve"> le présentateur ; de nouvelles lignes peuvent être créées pour de nouveaux auteurs si nécessaire)</w:t>
            </w:r>
          </w:p>
        </w:tc>
        <w:tc>
          <w:tcPr>
            <w:tcW w:w="8009" w:type="dxa"/>
            <w:gridSpan w:val="4"/>
            <w:tcBorders>
              <w:right w:val="single" w:sz="12" w:space="0" w:color="941A1A"/>
            </w:tcBorders>
            <w:shd w:val="clear" w:color="auto" w:fill="auto"/>
          </w:tcPr>
          <w:p w14:paraId="092391CF" w14:textId="77777777" w:rsidR="000927C2" w:rsidRPr="000927C2" w:rsidRDefault="000927C2" w:rsidP="000927C2">
            <w:pPr>
              <w:numPr>
                <w:ilvl w:val="0"/>
                <w:numId w:val="3"/>
              </w:numPr>
              <w:spacing w:after="0" w:line="240" w:lineRule="auto"/>
              <w:contextualSpacing/>
              <w:jc w:val="both"/>
              <w:rPr>
                <w:rFonts w:ascii="Arial" w:eastAsia="Times New Roman" w:hAnsi="Arial" w:cs="Arial"/>
              </w:rPr>
            </w:pPr>
          </w:p>
        </w:tc>
      </w:tr>
      <w:tr w:rsidR="000927C2" w:rsidRPr="000927C2" w14:paraId="0CA27447" w14:textId="77777777" w:rsidTr="00E22B8D">
        <w:trPr>
          <w:trHeight w:val="984"/>
        </w:trPr>
        <w:tc>
          <w:tcPr>
            <w:tcW w:w="1880" w:type="dxa"/>
            <w:vMerge/>
            <w:tcBorders>
              <w:left w:val="single" w:sz="12" w:space="0" w:color="941A1A"/>
            </w:tcBorders>
            <w:shd w:val="clear" w:color="auto" w:fill="CCFFCC"/>
          </w:tcPr>
          <w:p w14:paraId="1754F85F" w14:textId="77777777" w:rsidR="000927C2" w:rsidRPr="000927C2" w:rsidRDefault="000927C2" w:rsidP="00E22B8D">
            <w:pPr>
              <w:spacing w:after="0" w:line="240" w:lineRule="auto"/>
              <w:rPr>
                <w:rFonts w:ascii="Arial" w:eastAsia="Times New Roman" w:hAnsi="Arial" w:cs="Arial"/>
                <w:sz w:val="24"/>
                <w:szCs w:val="24"/>
              </w:rPr>
            </w:pPr>
          </w:p>
        </w:tc>
        <w:tc>
          <w:tcPr>
            <w:tcW w:w="8009" w:type="dxa"/>
            <w:gridSpan w:val="4"/>
            <w:tcBorders>
              <w:right w:val="single" w:sz="12" w:space="0" w:color="941A1A"/>
            </w:tcBorders>
            <w:shd w:val="clear" w:color="auto" w:fill="auto"/>
          </w:tcPr>
          <w:p w14:paraId="31C92523" w14:textId="77777777" w:rsidR="000927C2" w:rsidRPr="000927C2" w:rsidRDefault="000927C2" w:rsidP="000927C2">
            <w:pPr>
              <w:numPr>
                <w:ilvl w:val="0"/>
                <w:numId w:val="3"/>
              </w:numPr>
              <w:spacing w:after="0" w:line="240" w:lineRule="auto"/>
              <w:contextualSpacing/>
              <w:jc w:val="both"/>
              <w:rPr>
                <w:rFonts w:ascii="Arial" w:eastAsia="Times New Roman" w:hAnsi="Arial" w:cs="Arial"/>
              </w:rPr>
            </w:pPr>
          </w:p>
        </w:tc>
      </w:tr>
      <w:tr w:rsidR="000927C2" w:rsidRPr="000927C2" w14:paraId="7031E1C9" w14:textId="77777777" w:rsidTr="00E22B8D">
        <w:tc>
          <w:tcPr>
            <w:tcW w:w="1880" w:type="dxa"/>
            <w:tcBorders>
              <w:left w:val="single" w:sz="12" w:space="0" w:color="941A1A"/>
            </w:tcBorders>
            <w:shd w:val="clear" w:color="auto" w:fill="CCFFCC"/>
          </w:tcPr>
          <w:p w14:paraId="4F5382FC" w14:textId="601AE120" w:rsidR="000927C2" w:rsidRPr="000927C2" w:rsidRDefault="000927C2" w:rsidP="00E22B8D">
            <w:pPr>
              <w:spacing w:after="0" w:line="240" w:lineRule="auto"/>
              <w:rPr>
                <w:rFonts w:ascii="Arial" w:eastAsia="Times New Roman" w:hAnsi="Arial" w:cs="Arial"/>
                <w:sz w:val="24"/>
                <w:szCs w:val="24"/>
              </w:rPr>
            </w:pPr>
            <w:r>
              <w:rPr>
                <w:rFonts w:ascii="Arial" w:eastAsia="Times New Roman" w:hAnsi="Arial" w:cs="Arial"/>
                <w:sz w:val="24"/>
                <w:szCs w:val="24"/>
              </w:rPr>
              <w:t xml:space="preserve">Résume </w:t>
            </w:r>
            <w:r w:rsidRPr="000927C2">
              <w:rPr>
                <w:rFonts w:ascii="Arial" w:eastAsia="Times New Roman" w:hAnsi="Arial" w:cs="Arial"/>
                <w:sz w:val="24"/>
                <w:szCs w:val="24"/>
              </w:rPr>
              <w:t xml:space="preserve">(min 250 </w:t>
            </w:r>
            <w:r>
              <w:rPr>
                <w:rFonts w:ascii="Arial" w:eastAsia="Times New Roman" w:hAnsi="Arial" w:cs="Arial"/>
                <w:sz w:val="24"/>
                <w:szCs w:val="24"/>
              </w:rPr>
              <w:t xml:space="preserve">mots </w:t>
            </w:r>
            <w:r w:rsidRPr="000927C2">
              <w:rPr>
                <w:rFonts w:ascii="Arial" w:eastAsia="Times New Roman" w:hAnsi="Arial" w:cs="Arial"/>
                <w:sz w:val="24"/>
                <w:szCs w:val="24"/>
              </w:rPr>
              <w:t xml:space="preserve">and max 300 </w:t>
            </w:r>
            <w:r>
              <w:rPr>
                <w:rFonts w:ascii="Arial" w:eastAsia="Times New Roman" w:hAnsi="Arial" w:cs="Arial"/>
                <w:sz w:val="24"/>
                <w:szCs w:val="24"/>
              </w:rPr>
              <w:t>mots</w:t>
            </w:r>
            <w:r w:rsidRPr="000927C2">
              <w:rPr>
                <w:rFonts w:ascii="Arial" w:eastAsia="Times New Roman" w:hAnsi="Arial" w:cs="Arial"/>
                <w:sz w:val="24"/>
                <w:szCs w:val="24"/>
              </w:rPr>
              <w:t>)</w:t>
            </w:r>
          </w:p>
        </w:tc>
        <w:tc>
          <w:tcPr>
            <w:tcW w:w="8009" w:type="dxa"/>
            <w:gridSpan w:val="4"/>
            <w:tcBorders>
              <w:right w:val="single" w:sz="12" w:space="0" w:color="941A1A"/>
            </w:tcBorders>
            <w:shd w:val="clear" w:color="auto" w:fill="auto"/>
          </w:tcPr>
          <w:p w14:paraId="51D4EA6B" w14:textId="77777777" w:rsidR="000927C2" w:rsidRPr="000927C2" w:rsidRDefault="000927C2" w:rsidP="00E22B8D">
            <w:pPr>
              <w:shd w:val="clear" w:color="auto" w:fill="FFFFFF"/>
              <w:spacing w:after="0" w:line="276" w:lineRule="auto"/>
              <w:jc w:val="both"/>
              <w:rPr>
                <w:rFonts w:ascii="Arial" w:eastAsia="Times New Roman" w:hAnsi="Arial" w:cs="Arial"/>
                <w:sz w:val="23"/>
                <w:szCs w:val="23"/>
              </w:rPr>
            </w:pPr>
            <w:r w:rsidRPr="000927C2">
              <w:rPr>
                <w:rFonts w:ascii="Arial" w:eastAsia="Times New Roman" w:hAnsi="Arial" w:cs="Arial"/>
                <w:sz w:val="23"/>
                <w:szCs w:val="23"/>
              </w:rPr>
              <w:t xml:space="preserve"> </w:t>
            </w:r>
          </w:p>
        </w:tc>
      </w:tr>
      <w:tr w:rsidR="000927C2" w:rsidRPr="000927C2" w14:paraId="0B398B1F" w14:textId="77777777" w:rsidTr="00E22B8D">
        <w:tc>
          <w:tcPr>
            <w:tcW w:w="1880" w:type="dxa"/>
            <w:tcBorders>
              <w:left w:val="single" w:sz="12" w:space="0" w:color="941A1A"/>
            </w:tcBorders>
            <w:shd w:val="clear" w:color="auto" w:fill="CCFFCC"/>
          </w:tcPr>
          <w:p w14:paraId="44AFD0D5" w14:textId="70CBAED5" w:rsidR="000927C2" w:rsidRPr="000927C2" w:rsidRDefault="000927C2" w:rsidP="00E22B8D">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Mots </w:t>
            </w:r>
            <w:proofErr w:type="gramStart"/>
            <w:r>
              <w:rPr>
                <w:rFonts w:ascii="Arial" w:eastAsia="Times New Roman" w:hAnsi="Arial" w:cs="Arial"/>
                <w:sz w:val="24"/>
                <w:szCs w:val="24"/>
              </w:rPr>
              <w:t xml:space="preserve">clés </w:t>
            </w:r>
            <w:r w:rsidRPr="000927C2">
              <w:rPr>
                <w:rFonts w:ascii="Arial" w:eastAsia="Times New Roman" w:hAnsi="Arial" w:cs="Arial"/>
                <w:sz w:val="24"/>
                <w:szCs w:val="24"/>
              </w:rPr>
              <w:t xml:space="preserve"> (</w:t>
            </w:r>
            <w:proofErr w:type="gramEnd"/>
            <w:r w:rsidRPr="000927C2">
              <w:rPr>
                <w:rFonts w:ascii="Arial" w:eastAsia="Times New Roman" w:hAnsi="Arial" w:cs="Arial"/>
                <w:sz w:val="24"/>
                <w:szCs w:val="24"/>
              </w:rPr>
              <w:t>5)</w:t>
            </w:r>
          </w:p>
        </w:tc>
        <w:tc>
          <w:tcPr>
            <w:tcW w:w="8009" w:type="dxa"/>
            <w:gridSpan w:val="4"/>
            <w:tcBorders>
              <w:right w:val="single" w:sz="12" w:space="0" w:color="941A1A"/>
            </w:tcBorders>
            <w:shd w:val="clear" w:color="auto" w:fill="auto"/>
          </w:tcPr>
          <w:p w14:paraId="27EB5C1D" w14:textId="77777777" w:rsidR="000927C2" w:rsidRPr="000927C2" w:rsidRDefault="000927C2" w:rsidP="00E22B8D">
            <w:pPr>
              <w:spacing w:after="0" w:line="240" w:lineRule="auto"/>
              <w:rPr>
                <w:rFonts w:ascii="Arial" w:eastAsia="Times New Roman" w:hAnsi="Arial" w:cs="Arial"/>
              </w:rPr>
            </w:pPr>
          </w:p>
        </w:tc>
      </w:tr>
      <w:tr w:rsidR="000927C2" w:rsidRPr="000927C2" w14:paraId="4B8BCF5D" w14:textId="77777777" w:rsidTr="00E22B8D">
        <w:tc>
          <w:tcPr>
            <w:tcW w:w="1880" w:type="dxa"/>
            <w:tcBorders>
              <w:left w:val="single" w:sz="12" w:space="0" w:color="941A1A"/>
            </w:tcBorders>
            <w:shd w:val="clear" w:color="auto" w:fill="CCFFCC"/>
          </w:tcPr>
          <w:p w14:paraId="399ADBC9" w14:textId="017AAA27" w:rsidR="000927C2" w:rsidRPr="000927C2" w:rsidRDefault="00E33B9F" w:rsidP="00E22B8D">
            <w:pPr>
              <w:spacing w:after="0" w:line="240" w:lineRule="auto"/>
              <w:rPr>
                <w:rFonts w:ascii="Arial" w:eastAsia="Times New Roman" w:hAnsi="Arial" w:cs="Arial"/>
                <w:sz w:val="24"/>
                <w:szCs w:val="24"/>
              </w:rPr>
            </w:pPr>
            <w:r w:rsidRPr="00E33B9F">
              <w:rPr>
                <w:rFonts w:ascii="Arial" w:eastAsia="Times New Roman" w:hAnsi="Arial" w:cs="Arial"/>
                <w:sz w:val="24"/>
                <w:szCs w:val="24"/>
              </w:rPr>
              <w:t>Où avez-vous entendu parler pour la première fois du programme AMRH et de la conférence scientifique ?</w:t>
            </w:r>
          </w:p>
        </w:tc>
        <w:tc>
          <w:tcPr>
            <w:tcW w:w="8009" w:type="dxa"/>
            <w:gridSpan w:val="4"/>
            <w:tcBorders>
              <w:right w:val="single" w:sz="12" w:space="0" w:color="941A1A"/>
            </w:tcBorders>
            <w:shd w:val="clear" w:color="auto" w:fill="auto"/>
          </w:tcPr>
          <w:p w14:paraId="04EE785A" w14:textId="77777777" w:rsidR="000927C2" w:rsidRPr="000927C2" w:rsidRDefault="000927C2" w:rsidP="00E22B8D">
            <w:pPr>
              <w:spacing w:after="0" w:line="276" w:lineRule="auto"/>
              <w:jc w:val="both"/>
              <w:rPr>
                <w:rFonts w:ascii="Arial" w:eastAsia="Times New Roman" w:hAnsi="Arial" w:cs="Arial"/>
              </w:rPr>
            </w:pPr>
          </w:p>
        </w:tc>
      </w:tr>
      <w:tr w:rsidR="000927C2" w:rsidRPr="000927C2" w14:paraId="4D2C97ED" w14:textId="77777777" w:rsidTr="00E22B8D">
        <w:tc>
          <w:tcPr>
            <w:tcW w:w="1880" w:type="dxa"/>
            <w:tcBorders>
              <w:left w:val="single" w:sz="12" w:space="0" w:color="941A1A"/>
            </w:tcBorders>
            <w:shd w:val="clear" w:color="auto" w:fill="CCFFCC"/>
          </w:tcPr>
          <w:p w14:paraId="4D9F053E" w14:textId="6636C25C" w:rsidR="000927C2" w:rsidRPr="000927C2" w:rsidRDefault="00E33B9F" w:rsidP="00E22B8D">
            <w:pPr>
              <w:spacing w:after="0" w:line="240" w:lineRule="auto"/>
              <w:rPr>
                <w:rFonts w:ascii="Arial" w:eastAsia="Times New Roman" w:hAnsi="Arial" w:cs="Arial"/>
                <w:sz w:val="24"/>
                <w:szCs w:val="24"/>
              </w:rPr>
            </w:pPr>
            <w:r w:rsidRPr="00E33B9F">
              <w:rPr>
                <w:rFonts w:ascii="Arial" w:eastAsia="Times New Roman" w:hAnsi="Arial" w:cs="Arial"/>
                <w:sz w:val="24"/>
                <w:szCs w:val="24"/>
              </w:rPr>
              <w:t>Avez-vous d</w:t>
            </w:r>
            <w:r w:rsidR="004D0AF2">
              <w:rPr>
                <w:rFonts w:ascii="Arial" w:eastAsia="Times New Roman" w:hAnsi="Arial" w:cs="Arial"/>
                <w:sz w:val="24"/>
                <w:szCs w:val="24"/>
              </w:rPr>
              <w:t>’autres</w:t>
            </w:r>
            <w:r w:rsidRPr="00E33B9F">
              <w:rPr>
                <w:rFonts w:ascii="Arial" w:eastAsia="Times New Roman" w:hAnsi="Arial" w:cs="Arial"/>
                <w:sz w:val="24"/>
                <w:szCs w:val="24"/>
              </w:rPr>
              <w:t xml:space="preserve"> commentaires à </w:t>
            </w:r>
            <w:r>
              <w:rPr>
                <w:rFonts w:ascii="Arial" w:eastAsia="Times New Roman" w:hAnsi="Arial" w:cs="Arial"/>
                <w:sz w:val="24"/>
                <w:szCs w:val="24"/>
              </w:rPr>
              <w:t>faire</w:t>
            </w:r>
            <w:r w:rsidRPr="00E33B9F">
              <w:rPr>
                <w:rFonts w:ascii="Arial" w:eastAsia="Times New Roman" w:hAnsi="Arial" w:cs="Arial"/>
                <w:sz w:val="24"/>
                <w:szCs w:val="24"/>
              </w:rPr>
              <w:t xml:space="preserve"> ?</w:t>
            </w:r>
          </w:p>
        </w:tc>
        <w:tc>
          <w:tcPr>
            <w:tcW w:w="8009" w:type="dxa"/>
            <w:gridSpan w:val="4"/>
            <w:tcBorders>
              <w:right w:val="single" w:sz="12" w:space="0" w:color="941A1A"/>
            </w:tcBorders>
            <w:shd w:val="clear" w:color="auto" w:fill="auto"/>
          </w:tcPr>
          <w:p w14:paraId="6898E8EC" w14:textId="77777777" w:rsidR="000927C2" w:rsidRPr="000927C2" w:rsidRDefault="000927C2" w:rsidP="00E22B8D">
            <w:pPr>
              <w:spacing w:after="0" w:line="276" w:lineRule="auto"/>
              <w:jc w:val="both"/>
              <w:rPr>
                <w:rFonts w:ascii="Arial" w:eastAsia="Times New Roman" w:hAnsi="Arial" w:cs="Arial"/>
                <w:sz w:val="23"/>
                <w:szCs w:val="23"/>
              </w:rPr>
            </w:pPr>
            <w:r w:rsidRPr="000927C2">
              <w:rPr>
                <w:rFonts w:ascii="Arial" w:eastAsia="Times New Roman" w:hAnsi="Arial" w:cs="Arial"/>
                <w:sz w:val="23"/>
                <w:szCs w:val="23"/>
              </w:rPr>
              <w:t xml:space="preserve"> </w:t>
            </w:r>
          </w:p>
        </w:tc>
      </w:tr>
    </w:tbl>
    <w:p w14:paraId="42CD320B" w14:textId="77777777" w:rsidR="000927C2" w:rsidRPr="000927C2" w:rsidRDefault="000927C2" w:rsidP="000927C2">
      <w:pPr>
        <w:spacing w:after="0" w:line="360" w:lineRule="auto"/>
        <w:jc w:val="both"/>
        <w:textAlignment w:val="baseline"/>
        <w:outlineLvl w:val="1"/>
        <w:rPr>
          <w:rFonts w:ascii="Arial" w:eastAsia="Times New Roman" w:hAnsi="Arial" w:cs="Arial"/>
          <w:sz w:val="23"/>
          <w:szCs w:val="23"/>
        </w:rPr>
      </w:pPr>
    </w:p>
    <w:p w14:paraId="55C1635F" w14:textId="77777777" w:rsidR="000927C2" w:rsidRPr="000927C2" w:rsidRDefault="000927C2" w:rsidP="000927C2">
      <w:pPr>
        <w:spacing w:after="0" w:line="360" w:lineRule="auto"/>
        <w:jc w:val="both"/>
        <w:textAlignment w:val="baseline"/>
        <w:outlineLvl w:val="1"/>
        <w:rPr>
          <w:rFonts w:ascii="Arial" w:eastAsia="Times New Roman" w:hAnsi="Arial" w:cs="Arial"/>
          <w:bCs/>
          <w:sz w:val="23"/>
          <w:szCs w:val="23"/>
        </w:rPr>
      </w:pPr>
    </w:p>
    <w:p w14:paraId="0D0EC6DD" w14:textId="48BC183A" w:rsidR="008E332A" w:rsidRPr="008E332A" w:rsidRDefault="008E332A" w:rsidP="008E332A">
      <w:pPr>
        <w:spacing w:after="0" w:line="360" w:lineRule="auto"/>
        <w:jc w:val="both"/>
        <w:textAlignment w:val="baseline"/>
        <w:outlineLvl w:val="1"/>
        <w:rPr>
          <w:rFonts w:ascii="Arial" w:eastAsia="Times New Roman" w:hAnsi="Arial" w:cs="Arial"/>
          <w:b/>
          <w:bCs/>
          <w:sz w:val="23"/>
          <w:szCs w:val="23"/>
        </w:rPr>
      </w:pPr>
      <w:r w:rsidRPr="008E332A">
        <w:rPr>
          <w:rFonts w:ascii="Arial" w:eastAsia="Times New Roman" w:hAnsi="Arial" w:cs="Arial"/>
          <w:b/>
          <w:bCs/>
          <w:sz w:val="23"/>
          <w:szCs w:val="23"/>
        </w:rPr>
        <w:t>Directives pour la soumission</w:t>
      </w:r>
    </w:p>
    <w:p w14:paraId="0AEFBBA5" w14:textId="77777777" w:rsidR="008E332A" w:rsidRPr="008E332A" w:rsidRDefault="008E332A" w:rsidP="008E332A">
      <w:pPr>
        <w:spacing w:after="0" w:line="360" w:lineRule="auto"/>
        <w:jc w:val="both"/>
        <w:textAlignment w:val="baseline"/>
        <w:outlineLvl w:val="1"/>
        <w:rPr>
          <w:rFonts w:ascii="Arial" w:eastAsia="Times New Roman" w:hAnsi="Arial" w:cs="Arial"/>
          <w:sz w:val="23"/>
          <w:szCs w:val="23"/>
        </w:rPr>
      </w:pPr>
    </w:p>
    <w:p w14:paraId="29FE54A0" w14:textId="1A3413B1" w:rsidR="008E332A" w:rsidRPr="008E332A" w:rsidRDefault="008E332A" w:rsidP="008E332A">
      <w:pPr>
        <w:pStyle w:val="ListParagraph"/>
        <w:numPr>
          <w:ilvl w:val="0"/>
          <w:numId w:val="5"/>
        </w:numPr>
        <w:spacing w:after="0" w:line="360" w:lineRule="auto"/>
        <w:jc w:val="both"/>
        <w:textAlignment w:val="baseline"/>
        <w:outlineLvl w:val="1"/>
        <w:rPr>
          <w:rFonts w:ascii="Arial" w:eastAsia="Times New Roman" w:hAnsi="Arial" w:cs="Arial"/>
          <w:sz w:val="23"/>
          <w:szCs w:val="23"/>
        </w:rPr>
      </w:pPr>
      <w:r w:rsidRPr="008E332A">
        <w:rPr>
          <w:rFonts w:ascii="Arial" w:eastAsia="Times New Roman" w:hAnsi="Arial" w:cs="Arial"/>
          <w:sz w:val="23"/>
          <w:szCs w:val="23"/>
        </w:rPr>
        <w:t>Les résumés doivent être soumis en répondant à un sous-thème spécifique de la conférence en remplissant ce formulaire.</w:t>
      </w:r>
    </w:p>
    <w:p w14:paraId="1D0153FF" w14:textId="161AB148" w:rsidR="008E332A" w:rsidRPr="008E332A" w:rsidRDefault="008E332A" w:rsidP="008E332A">
      <w:pPr>
        <w:pStyle w:val="ListParagraph"/>
        <w:numPr>
          <w:ilvl w:val="0"/>
          <w:numId w:val="5"/>
        </w:numPr>
        <w:spacing w:after="0" w:line="360" w:lineRule="auto"/>
        <w:jc w:val="both"/>
        <w:textAlignment w:val="baseline"/>
        <w:outlineLvl w:val="1"/>
        <w:rPr>
          <w:rFonts w:ascii="Arial" w:eastAsia="Times New Roman" w:hAnsi="Arial" w:cs="Arial"/>
          <w:sz w:val="23"/>
          <w:szCs w:val="23"/>
        </w:rPr>
      </w:pPr>
      <w:r w:rsidRPr="008E332A">
        <w:rPr>
          <w:rFonts w:ascii="Arial" w:eastAsia="Times New Roman" w:hAnsi="Arial" w:cs="Arial"/>
          <w:sz w:val="23"/>
          <w:szCs w:val="23"/>
        </w:rPr>
        <w:t>Les résumés doivent être rédigés en anglais ou en français et compter entre 250 et 300 mots.</w:t>
      </w:r>
    </w:p>
    <w:p w14:paraId="57001741" w14:textId="495F5E8E" w:rsidR="008E332A" w:rsidRPr="008E332A" w:rsidRDefault="008E332A" w:rsidP="008E332A">
      <w:pPr>
        <w:pStyle w:val="ListParagraph"/>
        <w:numPr>
          <w:ilvl w:val="0"/>
          <w:numId w:val="5"/>
        </w:numPr>
        <w:spacing w:after="0" w:line="360" w:lineRule="auto"/>
        <w:jc w:val="both"/>
        <w:textAlignment w:val="baseline"/>
        <w:outlineLvl w:val="1"/>
        <w:rPr>
          <w:rFonts w:ascii="Arial" w:eastAsia="Times New Roman" w:hAnsi="Arial" w:cs="Arial"/>
          <w:sz w:val="23"/>
          <w:szCs w:val="23"/>
        </w:rPr>
      </w:pPr>
      <w:r w:rsidRPr="008E332A">
        <w:rPr>
          <w:rFonts w:ascii="Arial" w:eastAsia="Times New Roman" w:hAnsi="Arial" w:cs="Arial"/>
          <w:sz w:val="23"/>
          <w:szCs w:val="23"/>
        </w:rPr>
        <w:t>Le comité d'organisation examinera et communiquera uniquement aux candidats retenus pour la soumission d'un article complet.</w:t>
      </w:r>
    </w:p>
    <w:p w14:paraId="05FF0DEF" w14:textId="2B95C4FC" w:rsidR="000927C2" w:rsidRPr="008E332A" w:rsidRDefault="008E332A" w:rsidP="008E332A">
      <w:pPr>
        <w:pStyle w:val="ListParagraph"/>
        <w:numPr>
          <w:ilvl w:val="0"/>
          <w:numId w:val="5"/>
        </w:numPr>
        <w:spacing w:after="0" w:line="360" w:lineRule="auto"/>
        <w:jc w:val="both"/>
        <w:textAlignment w:val="baseline"/>
        <w:outlineLvl w:val="1"/>
        <w:rPr>
          <w:rFonts w:ascii="Arial" w:eastAsia="Times New Roman" w:hAnsi="Arial" w:cs="Arial"/>
          <w:bCs/>
          <w:sz w:val="23"/>
          <w:szCs w:val="23"/>
        </w:rPr>
      </w:pPr>
      <w:r w:rsidRPr="008E332A">
        <w:rPr>
          <w:rFonts w:ascii="Arial" w:eastAsia="Times New Roman" w:hAnsi="Arial" w:cs="Arial"/>
          <w:sz w:val="23"/>
          <w:szCs w:val="23"/>
        </w:rPr>
        <w:t xml:space="preserve">Le </w:t>
      </w:r>
      <w:r w:rsidR="00D61CE6">
        <w:rPr>
          <w:rFonts w:ascii="Arial" w:eastAsia="Times New Roman" w:hAnsi="Arial" w:cs="Arial"/>
          <w:sz w:val="23"/>
          <w:szCs w:val="23"/>
        </w:rPr>
        <w:t>C</w:t>
      </w:r>
      <w:r w:rsidRPr="008E332A">
        <w:rPr>
          <w:rFonts w:ascii="Arial" w:eastAsia="Times New Roman" w:hAnsi="Arial" w:cs="Arial"/>
          <w:sz w:val="23"/>
          <w:szCs w:val="23"/>
        </w:rPr>
        <w:t xml:space="preserve">omité d'organisation enverra une acceptation conditionnelle aux auteurs concernés une fois que leur proposition de communication aura été </w:t>
      </w:r>
      <w:proofErr w:type="gramStart"/>
      <w:r w:rsidR="00D61CE6">
        <w:rPr>
          <w:rFonts w:ascii="Arial" w:eastAsia="Times New Roman" w:hAnsi="Arial" w:cs="Arial"/>
          <w:sz w:val="23"/>
          <w:szCs w:val="23"/>
        </w:rPr>
        <w:t xml:space="preserve">acceptée </w:t>
      </w:r>
      <w:r w:rsidRPr="008E332A">
        <w:rPr>
          <w:rFonts w:ascii="Arial" w:eastAsia="Times New Roman" w:hAnsi="Arial" w:cs="Arial"/>
          <w:sz w:val="23"/>
          <w:szCs w:val="23"/>
        </w:rPr>
        <w:t xml:space="preserve"> pour</w:t>
      </w:r>
      <w:proofErr w:type="gramEnd"/>
      <w:r w:rsidRPr="008E332A">
        <w:rPr>
          <w:rFonts w:ascii="Arial" w:eastAsia="Times New Roman" w:hAnsi="Arial" w:cs="Arial"/>
          <w:sz w:val="23"/>
          <w:szCs w:val="23"/>
        </w:rPr>
        <w:t xml:space="preserve"> être présentée et qu'il leur aura été demandé de s'inscrire à la conférence.</w:t>
      </w:r>
    </w:p>
    <w:p w14:paraId="1879650C" w14:textId="77777777" w:rsidR="00D501E1" w:rsidRDefault="00D501E1" w:rsidP="000927C2">
      <w:pPr>
        <w:spacing w:after="0" w:line="360" w:lineRule="auto"/>
        <w:jc w:val="both"/>
        <w:textAlignment w:val="baseline"/>
        <w:outlineLvl w:val="1"/>
        <w:rPr>
          <w:rFonts w:ascii="Arial" w:eastAsia="Times New Roman" w:hAnsi="Arial" w:cs="Arial"/>
        </w:rPr>
      </w:pPr>
    </w:p>
    <w:p w14:paraId="7737421E" w14:textId="29F331E6" w:rsidR="008E332A" w:rsidRDefault="00D501E1" w:rsidP="000927C2">
      <w:pPr>
        <w:spacing w:after="0" w:line="360" w:lineRule="auto"/>
        <w:jc w:val="both"/>
        <w:textAlignment w:val="baseline"/>
        <w:outlineLvl w:val="1"/>
        <w:rPr>
          <w:rFonts w:ascii="Arial" w:eastAsia="Times New Roman" w:hAnsi="Arial" w:cs="Arial"/>
          <w:bCs/>
          <w:sz w:val="23"/>
          <w:szCs w:val="23"/>
        </w:rPr>
      </w:pPr>
      <w:r>
        <w:rPr>
          <w:rFonts w:ascii="Arial" w:eastAsia="Times New Roman" w:hAnsi="Arial" w:cs="Arial"/>
        </w:rPr>
        <w:t>L</w:t>
      </w:r>
      <w:r w:rsidR="006A2605">
        <w:rPr>
          <w:rFonts w:ascii="Arial" w:eastAsia="Times New Roman" w:hAnsi="Arial" w:cs="Arial"/>
        </w:rPr>
        <w:t>e</w:t>
      </w:r>
      <w:r w:rsidRPr="000927C2">
        <w:rPr>
          <w:rFonts w:ascii="Arial" w:eastAsia="Times New Roman" w:hAnsi="Arial" w:cs="Arial"/>
        </w:rPr>
        <w:t xml:space="preserve"> résumé</w:t>
      </w:r>
      <w:r w:rsidR="00D929FC">
        <w:rPr>
          <w:rFonts w:ascii="Arial" w:eastAsia="Times New Roman" w:hAnsi="Arial" w:cs="Arial"/>
        </w:rPr>
        <w:t xml:space="preserve"> et </w:t>
      </w:r>
      <w:r w:rsidR="00EF2DD3">
        <w:rPr>
          <w:rFonts w:ascii="Arial" w:eastAsia="Times New Roman" w:hAnsi="Arial" w:cs="Arial"/>
        </w:rPr>
        <w:t xml:space="preserve">le </w:t>
      </w:r>
      <w:r w:rsidR="00D929FC">
        <w:rPr>
          <w:rFonts w:ascii="Arial" w:eastAsia="Times New Roman" w:hAnsi="Arial" w:cs="Arial"/>
        </w:rPr>
        <w:t xml:space="preserve">formulaire </w:t>
      </w:r>
      <w:r w:rsidR="00EF2DD3">
        <w:rPr>
          <w:rFonts w:ascii="Arial" w:eastAsia="Times New Roman" w:hAnsi="Arial" w:cs="Arial"/>
        </w:rPr>
        <w:t>dûment</w:t>
      </w:r>
      <w:r w:rsidR="00D929FC">
        <w:rPr>
          <w:rFonts w:ascii="Arial" w:eastAsia="Times New Roman" w:hAnsi="Arial" w:cs="Arial"/>
        </w:rPr>
        <w:t xml:space="preserve"> rempli </w:t>
      </w:r>
      <w:r w:rsidR="006A2605">
        <w:rPr>
          <w:rFonts w:ascii="Arial" w:eastAsia="Times New Roman" w:hAnsi="Arial" w:cs="Arial"/>
        </w:rPr>
        <w:t xml:space="preserve">devront être soumis </w:t>
      </w:r>
      <w:r w:rsidR="00E122A3">
        <w:rPr>
          <w:rFonts w:ascii="Arial" w:eastAsia="Times New Roman" w:hAnsi="Arial" w:cs="Arial"/>
        </w:rPr>
        <w:t xml:space="preserve">en pièces jointes </w:t>
      </w:r>
      <w:r w:rsidRPr="000927C2">
        <w:rPr>
          <w:rFonts w:ascii="Arial" w:eastAsia="Times New Roman" w:hAnsi="Arial" w:cs="Arial"/>
        </w:rPr>
        <w:t xml:space="preserve">par courriel à </w:t>
      </w:r>
      <w:hyperlink r:id="rId7" w:history="1">
        <w:r w:rsidRPr="000927C2">
          <w:rPr>
            <w:rStyle w:val="Hyperlink"/>
            <w:rFonts w:ascii="Arial" w:eastAsia="Times New Roman" w:hAnsi="Arial" w:cs="Arial"/>
          </w:rPr>
          <w:t>amrh@nepad.org</w:t>
        </w:r>
      </w:hyperlink>
      <w:r w:rsidRPr="000927C2">
        <w:rPr>
          <w:rFonts w:ascii="Arial" w:eastAsia="Times New Roman" w:hAnsi="Arial" w:cs="Arial"/>
        </w:rPr>
        <w:t xml:space="preserve">  avec copie à </w:t>
      </w:r>
      <w:hyperlink r:id="rId8" w:history="1">
        <w:r w:rsidRPr="000927C2">
          <w:rPr>
            <w:rStyle w:val="Hyperlink"/>
            <w:rFonts w:ascii="Arial" w:eastAsia="Times New Roman" w:hAnsi="Arial" w:cs="Arial"/>
          </w:rPr>
          <w:t>alexj@nepad.org</w:t>
        </w:r>
      </w:hyperlink>
      <w:r w:rsidRPr="000927C2">
        <w:rPr>
          <w:rFonts w:ascii="Arial" w:eastAsia="Times New Roman" w:hAnsi="Arial" w:cs="Arial"/>
        </w:rPr>
        <w:t xml:space="preserve"> .</w:t>
      </w:r>
    </w:p>
    <w:p w14:paraId="63614DB2" w14:textId="3C6C00F4" w:rsidR="000927C2" w:rsidRPr="00EF2DD3" w:rsidRDefault="000927C2" w:rsidP="000927C2">
      <w:pPr>
        <w:spacing w:after="0" w:line="360" w:lineRule="auto"/>
        <w:jc w:val="both"/>
        <w:textAlignment w:val="baseline"/>
        <w:outlineLvl w:val="1"/>
        <w:rPr>
          <w:rFonts w:ascii="Arial" w:eastAsia="Times New Roman" w:hAnsi="Arial" w:cs="Arial"/>
          <w:bCs/>
          <w:sz w:val="23"/>
          <w:szCs w:val="23"/>
        </w:rPr>
      </w:pPr>
    </w:p>
    <w:p w14:paraId="7A652C4E" w14:textId="0941D4F9" w:rsidR="009D06EB" w:rsidRPr="00511344" w:rsidRDefault="009D06EB" w:rsidP="009D06EB">
      <w:pPr>
        <w:spacing w:after="0" w:line="360" w:lineRule="auto"/>
        <w:jc w:val="both"/>
        <w:textAlignment w:val="baseline"/>
        <w:outlineLvl w:val="1"/>
        <w:rPr>
          <w:rFonts w:ascii="Arial" w:eastAsia="Times New Roman" w:hAnsi="Arial" w:cs="Arial"/>
          <w:sz w:val="23"/>
          <w:szCs w:val="23"/>
          <w:lang w:val="en-ZA"/>
        </w:rPr>
      </w:pPr>
      <w:proofErr w:type="gramStart"/>
      <w:r w:rsidRPr="00511344">
        <w:rPr>
          <w:rFonts w:ascii="Arial" w:eastAsia="Times New Roman" w:hAnsi="Arial" w:cs="Arial"/>
          <w:sz w:val="23"/>
          <w:szCs w:val="23"/>
          <w:lang w:val="en-ZA"/>
        </w:rPr>
        <w:t>Format</w:t>
      </w:r>
      <w:r w:rsidR="00712BCC" w:rsidRPr="00511344">
        <w:rPr>
          <w:rFonts w:ascii="Arial" w:eastAsia="Times New Roman" w:hAnsi="Arial" w:cs="Arial"/>
          <w:sz w:val="23"/>
          <w:szCs w:val="23"/>
          <w:lang w:val="en-ZA"/>
        </w:rPr>
        <w:t xml:space="preserve"> </w:t>
      </w:r>
      <w:r w:rsidRPr="00511344">
        <w:rPr>
          <w:rFonts w:ascii="Arial" w:eastAsia="Times New Roman" w:hAnsi="Arial" w:cs="Arial"/>
          <w:sz w:val="23"/>
          <w:szCs w:val="23"/>
          <w:lang w:val="en-ZA"/>
        </w:rPr>
        <w:t>:</w:t>
      </w:r>
      <w:proofErr w:type="gramEnd"/>
      <w:r w:rsidRPr="00511344">
        <w:rPr>
          <w:rFonts w:ascii="Arial" w:eastAsia="Times New Roman" w:hAnsi="Arial" w:cs="Arial"/>
          <w:sz w:val="23"/>
          <w:szCs w:val="23"/>
          <w:lang w:val="en-ZA"/>
        </w:rPr>
        <w:t xml:space="preserve"> </w:t>
      </w:r>
      <w:r w:rsidRPr="00511344">
        <w:rPr>
          <w:rFonts w:ascii="Arial" w:eastAsia="Times New Roman" w:hAnsi="Arial" w:cs="Arial"/>
          <w:sz w:val="23"/>
          <w:szCs w:val="23"/>
          <w:lang w:val="en-ZA"/>
        </w:rPr>
        <w:tab/>
      </w:r>
      <w:r w:rsidRPr="00511344">
        <w:rPr>
          <w:rFonts w:ascii="Arial" w:eastAsia="Times New Roman" w:hAnsi="Arial" w:cs="Arial"/>
          <w:sz w:val="23"/>
          <w:szCs w:val="23"/>
          <w:lang w:val="en-ZA"/>
        </w:rPr>
        <w:tab/>
      </w:r>
      <w:r w:rsidR="00511344" w:rsidRPr="00511344">
        <w:rPr>
          <w:rFonts w:ascii="Arial" w:eastAsia="Times New Roman" w:hAnsi="Arial" w:cs="Arial"/>
          <w:sz w:val="23"/>
          <w:szCs w:val="23"/>
          <w:lang w:val="en-ZA"/>
        </w:rPr>
        <w:t xml:space="preserve"> </w:t>
      </w:r>
      <w:r w:rsidR="00511344">
        <w:rPr>
          <w:rFonts w:ascii="Arial" w:eastAsia="Times New Roman" w:hAnsi="Arial" w:cs="Arial"/>
          <w:sz w:val="23"/>
          <w:szCs w:val="23"/>
          <w:lang w:val="en-ZA"/>
        </w:rPr>
        <w:t xml:space="preserve">                      </w:t>
      </w:r>
      <w:r w:rsidRPr="00511344">
        <w:rPr>
          <w:rFonts w:ascii="Arial" w:eastAsia="Times New Roman" w:hAnsi="Arial" w:cs="Arial"/>
          <w:sz w:val="23"/>
          <w:szCs w:val="23"/>
          <w:lang w:val="en-ZA"/>
        </w:rPr>
        <w:t xml:space="preserve">Microsoft Word </w:t>
      </w:r>
    </w:p>
    <w:p w14:paraId="611DDBE9" w14:textId="4BF1CCC5" w:rsidR="00661108" w:rsidRPr="00511344" w:rsidRDefault="009D06EB" w:rsidP="009D06EB">
      <w:pPr>
        <w:spacing w:after="0" w:line="360" w:lineRule="auto"/>
        <w:jc w:val="both"/>
        <w:textAlignment w:val="baseline"/>
        <w:outlineLvl w:val="1"/>
        <w:rPr>
          <w:rFonts w:ascii="Arial" w:eastAsia="Times New Roman" w:hAnsi="Arial" w:cs="Arial"/>
          <w:sz w:val="23"/>
          <w:szCs w:val="23"/>
          <w:lang w:val="en-ZA"/>
        </w:rPr>
      </w:pPr>
      <w:r w:rsidRPr="00511344">
        <w:rPr>
          <w:rFonts w:ascii="Arial" w:eastAsia="Times New Roman" w:hAnsi="Arial" w:cs="Arial"/>
          <w:sz w:val="23"/>
          <w:szCs w:val="23"/>
          <w:lang w:val="en-ZA"/>
        </w:rPr>
        <w:t>Poli</w:t>
      </w:r>
      <w:r w:rsidR="00A10943" w:rsidRPr="00511344">
        <w:rPr>
          <w:rFonts w:ascii="Arial" w:eastAsia="Times New Roman" w:hAnsi="Arial" w:cs="Arial"/>
          <w:sz w:val="23"/>
          <w:szCs w:val="23"/>
          <w:lang w:val="en-ZA"/>
        </w:rPr>
        <w:t>ce</w:t>
      </w:r>
      <w:r w:rsidRPr="00511344">
        <w:rPr>
          <w:rFonts w:ascii="Arial" w:eastAsia="Times New Roman" w:hAnsi="Arial" w:cs="Arial"/>
          <w:sz w:val="23"/>
          <w:szCs w:val="23"/>
          <w:lang w:val="en-ZA"/>
        </w:rPr>
        <w:t xml:space="preserve">: </w:t>
      </w:r>
      <w:r w:rsidRPr="00511344">
        <w:rPr>
          <w:rFonts w:ascii="Arial" w:eastAsia="Times New Roman" w:hAnsi="Arial" w:cs="Arial"/>
          <w:sz w:val="23"/>
          <w:szCs w:val="23"/>
          <w:lang w:val="en-ZA"/>
        </w:rPr>
        <w:tab/>
      </w:r>
      <w:r w:rsidRPr="00511344">
        <w:rPr>
          <w:rFonts w:ascii="Arial" w:eastAsia="Times New Roman" w:hAnsi="Arial" w:cs="Arial"/>
          <w:sz w:val="23"/>
          <w:szCs w:val="23"/>
          <w:lang w:val="en-ZA"/>
        </w:rPr>
        <w:tab/>
      </w:r>
      <w:r w:rsidRPr="00511344">
        <w:rPr>
          <w:rFonts w:ascii="Arial" w:eastAsia="Times New Roman" w:hAnsi="Arial" w:cs="Arial"/>
          <w:sz w:val="23"/>
          <w:szCs w:val="23"/>
          <w:lang w:val="en-ZA"/>
        </w:rPr>
        <w:tab/>
      </w:r>
      <w:r w:rsidRPr="00511344">
        <w:rPr>
          <w:rFonts w:ascii="Arial" w:eastAsia="Times New Roman" w:hAnsi="Arial" w:cs="Arial"/>
          <w:sz w:val="23"/>
          <w:szCs w:val="23"/>
          <w:lang w:val="en-ZA"/>
        </w:rPr>
        <w:tab/>
        <w:t>Arial 11.5</w:t>
      </w:r>
    </w:p>
    <w:p w14:paraId="1AF94300" w14:textId="77777777" w:rsidR="00661108" w:rsidRPr="00511344" w:rsidRDefault="00661108" w:rsidP="009D06EB">
      <w:pPr>
        <w:spacing w:after="0" w:line="360" w:lineRule="auto"/>
        <w:jc w:val="both"/>
        <w:textAlignment w:val="baseline"/>
        <w:outlineLvl w:val="1"/>
        <w:rPr>
          <w:rFonts w:ascii="Arial" w:eastAsia="Times New Roman" w:hAnsi="Arial" w:cs="Arial"/>
          <w:sz w:val="23"/>
          <w:szCs w:val="23"/>
          <w:lang w:val="en-ZA"/>
        </w:rPr>
      </w:pPr>
    </w:p>
    <w:p w14:paraId="76030216" w14:textId="77777777" w:rsidR="003A7C6D" w:rsidRDefault="00661108" w:rsidP="009D06EB">
      <w:pPr>
        <w:spacing w:after="0" w:line="360" w:lineRule="auto"/>
        <w:jc w:val="both"/>
        <w:textAlignment w:val="baseline"/>
        <w:outlineLvl w:val="1"/>
        <w:rPr>
          <w:rFonts w:ascii="Arial" w:eastAsia="Times New Roman" w:hAnsi="Arial" w:cs="Arial"/>
          <w:sz w:val="23"/>
          <w:szCs w:val="23"/>
        </w:rPr>
      </w:pPr>
      <w:r w:rsidRPr="00661108">
        <w:rPr>
          <w:rFonts w:ascii="Arial" w:eastAsia="Times New Roman" w:hAnsi="Arial" w:cs="Arial"/>
          <w:sz w:val="23"/>
          <w:szCs w:val="23"/>
        </w:rPr>
        <w:t xml:space="preserve">Seuls les candidats dont les résumés auront été acceptés seront contactés. Les résumés soumis après la date limite de soumission ne seront pas pris en considération et les organisateurs ne seront pas tenus responsables de ces soumissions tardives. Tous les résumés doivent être soumis en anglais ou en français, ou dans les deux langues. Ils doivent également respecter les exigences en matière de nombre de mots et de police de </w:t>
      </w:r>
      <w:r w:rsidRPr="00661108">
        <w:rPr>
          <w:rFonts w:ascii="Arial" w:eastAsia="Times New Roman" w:hAnsi="Arial" w:cs="Arial"/>
          <w:sz w:val="23"/>
          <w:szCs w:val="23"/>
        </w:rPr>
        <w:lastRenderedPageBreak/>
        <w:t xml:space="preserve">caractères. Les résumés soumis dans une autre langue </w:t>
      </w:r>
      <w:r w:rsidR="005B7E2D">
        <w:rPr>
          <w:rFonts w:ascii="Arial" w:eastAsia="Times New Roman" w:hAnsi="Arial" w:cs="Arial"/>
          <w:sz w:val="23"/>
          <w:szCs w:val="23"/>
        </w:rPr>
        <w:t xml:space="preserve">que le </w:t>
      </w:r>
      <w:r w:rsidR="003A7C6D">
        <w:rPr>
          <w:rFonts w:ascii="Arial" w:eastAsia="Times New Roman" w:hAnsi="Arial" w:cs="Arial"/>
          <w:sz w:val="23"/>
          <w:szCs w:val="23"/>
        </w:rPr>
        <w:t xml:space="preserve">français ou l’anglais </w:t>
      </w:r>
      <w:r w:rsidRPr="00661108">
        <w:rPr>
          <w:rFonts w:ascii="Arial" w:eastAsia="Times New Roman" w:hAnsi="Arial" w:cs="Arial"/>
          <w:sz w:val="23"/>
          <w:szCs w:val="23"/>
        </w:rPr>
        <w:t xml:space="preserve">ne seront pas pris en considération et les organisateurs ne seront pas tenus responsables de la non-prise en considération de ces résumés. </w:t>
      </w:r>
    </w:p>
    <w:p w14:paraId="50D08C44" w14:textId="77777777" w:rsidR="00D45B6B" w:rsidRDefault="00D45B6B" w:rsidP="009D06EB">
      <w:pPr>
        <w:spacing w:after="0" w:line="360" w:lineRule="auto"/>
        <w:jc w:val="both"/>
        <w:textAlignment w:val="baseline"/>
        <w:outlineLvl w:val="1"/>
        <w:rPr>
          <w:rFonts w:ascii="Arial" w:eastAsia="Times New Roman" w:hAnsi="Arial" w:cs="Arial"/>
          <w:sz w:val="23"/>
          <w:szCs w:val="23"/>
        </w:rPr>
      </w:pPr>
    </w:p>
    <w:p w14:paraId="04D380F8" w14:textId="312A9F53" w:rsidR="00661108" w:rsidRPr="000927C2" w:rsidRDefault="00661108" w:rsidP="009D06EB">
      <w:pPr>
        <w:spacing w:after="0" w:line="360" w:lineRule="auto"/>
        <w:jc w:val="both"/>
        <w:textAlignment w:val="baseline"/>
        <w:outlineLvl w:val="1"/>
        <w:rPr>
          <w:rFonts w:ascii="Arial" w:eastAsia="Times New Roman" w:hAnsi="Arial" w:cs="Arial"/>
          <w:sz w:val="23"/>
          <w:szCs w:val="23"/>
        </w:rPr>
      </w:pPr>
      <w:r w:rsidRPr="00661108">
        <w:rPr>
          <w:rFonts w:ascii="Arial" w:eastAsia="Times New Roman" w:hAnsi="Arial" w:cs="Arial"/>
          <w:sz w:val="23"/>
          <w:szCs w:val="23"/>
        </w:rPr>
        <w:t xml:space="preserve">Les résumés soumis qui sont acceptés peuvent être publiés par les organisateurs de la conférence dans un livre de résumés ou dans d'autres publications et il sera fait référence à la source des résumés. En raison de temps </w:t>
      </w:r>
      <w:r w:rsidR="00650424">
        <w:rPr>
          <w:rFonts w:ascii="Arial" w:eastAsia="Times New Roman" w:hAnsi="Arial" w:cs="Arial"/>
          <w:sz w:val="23"/>
          <w:szCs w:val="23"/>
        </w:rPr>
        <w:t>limité</w:t>
      </w:r>
      <w:r w:rsidR="001E362A">
        <w:rPr>
          <w:rFonts w:ascii="Arial" w:eastAsia="Times New Roman" w:hAnsi="Arial" w:cs="Arial"/>
          <w:sz w:val="23"/>
          <w:szCs w:val="23"/>
        </w:rPr>
        <w:t>, seulement</w:t>
      </w:r>
      <w:r w:rsidR="00650424">
        <w:rPr>
          <w:rFonts w:ascii="Arial" w:eastAsia="Times New Roman" w:hAnsi="Arial" w:cs="Arial"/>
          <w:sz w:val="23"/>
          <w:szCs w:val="23"/>
        </w:rPr>
        <w:t xml:space="preserve"> </w:t>
      </w:r>
      <w:r w:rsidR="00A23216">
        <w:rPr>
          <w:rFonts w:ascii="Arial" w:eastAsia="Times New Roman" w:hAnsi="Arial" w:cs="Arial"/>
          <w:sz w:val="23"/>
          <w:szCs w:val="23"/>
        </w:rPr>
        <w:t>une partie</w:t>
      </w:r>
      <w:r w:rsidRPr="00661108">
        <w:rPr>
          <w:rFonts w:ascii="Arial" w:eastAsia="Times New Roman" w:hAnsi="Arial" w:cs="Arial"/>
          <w:sz w:val="23"/>
          <w:szCs w:val="23"/>
        </w:rPr>
        <w:t xml:space="preserve"> </w:t>
      </w:r>
      <w:r w:rsidR="00A23216">
        <w:rPr>
          <w:rFonts w:ascii="Arial" w:eastAsia="Times New Roman" w:hAnsi="Arial" w:cs="Arial"/>
          <w:sz w:val="23"/>
          <w:szCs w:val="23"/>
        </w:rPr>
        <w:t>d</w:t>
      </w:r>
      <w:r w:rsidRPr="00661108">
        <w:rPr>
          <w:rFonts w:ascii="Arial" w:eastAsia="Times New Roman" w:hAnsi="Arial" w:cs="Arial"/>
          <w:sz w:val="23"/>
          <w:szCs w:val="23"/>
        </w:rPr>
        <w:t>es</w:t>
      </w:r>
      <w:r w:rsidR="00A23216">
        <w:rPr>
          <w:rFonts w:ascii="Arial" w:eastAsia="Times New Roman" w:hAnsi="Arial" w:cs="Arial"/>
          <w:sz w:val="23"/>
          <w:szCs w:val="23"/>
        </w:rPr>
        <w:t xml:space="preserve"> </w:t>
      </w:r>
      <w:r w:rsidR="00B017C7" w:rsidRPr="00661108">
        <w:rPr>
          <w:rFonts w:ascii="Arial" w:eastAsia="Times New Roman" w:hAnsi="Arial" w:cs="Arial"/>
          <w:sz w:val="23"/>
          <w:szCs w:val="23"/>
        </w:rPr>
        <w:t>résumés</w:t>
      </w:r>
      <w:r w:rsidR="00B017C7">
        <w:rPr>
          <w:rFonts w:ascii="Arial" w:eastAsia="Times New Roman" w:hAnsi="Arial" w:cs="Arial"/>
          <w:sz w:val="23"/>
          <w:szCs w:val="23"/>
        </w:rPr>
        <w:t xml:space="preserve"> </w:t>
      </w:r>
      <w:r w:rsidR="00070223">
        <w:rPr>
          <w:rFonts w:ascii="Arial" w:eastAsia="Times New Roman" w:hAnsi="Arial" w:cs="Arial"/>
          <w:sz w:val="23"/>
          <w:szCs w:val="23"/>
        </w:rPr>
        <w:t xml:space="preserve">acceptés </w:t>
      </w:r>
      <w:r w:rsidR="00B017C7">
        <w:rPr>
          <w:rFonts w:ascii="Arial" w:eastAsia="Times New Roman" w:hAnsi="Arial" w:cs="Arial"/>
          <w:sz w:val="23"/>
          <w:szCs w:val="23"/>
        </w:rPr>
        <w:t xml:space="preserve">de </w:t>
      </w:r>
      <w:r w:rsidR="00A23216">
        <w:rPr>
          <w:rFonts w:ascii="Arial" w:eastAsia="Times New Roman" w:hAnsi="Arial" w:cs="Arial"/>
          <w:sz w:val="23"/>
          <w:szCs w:val="23"/>
        </w:rPr>
        <w:t xml:space="preserve">communications seront </w:t>
      </w:r>
      <w:proofErr w:type="gramStart"/>
      <w:r w:rsidR="00070223">
        <w:rPr>
          <w:rFonts w:ascii="Arial" w:eastAsia="Times New Roman" w:hAnsi="Arial" w:cs="Arial"/>
          <w:sz w:val="23"/>
          <w:szCs w:val="23"/>
        </w:rPr>
        <w:t xml:space="preserve">présentées </w:t>
      </w:r>
      <w:r w:rsidR="00CD6DDD">
        <w:rPr>
          <w:rFonts w:ascii="Arial" w:eastAsia="Times New Roman" w:hAnsi="Arial" w:cs="Arial"/>
          <w:sz w:val="23"/>
          <w:szCs w:val="23"/>
        </w:rPr>
        <w:t xml:space="preserve"> </w:t>
      </w:r>
      <w:r w:rsidR="00B017C7">
        <w:rPr>
          <w:rFonts w:ascii="Arial" w:eastAsia="Times New Roman" w:hAnsi="Arial" w:cs="Arial"/>
          <w:sz w:val="23"/>
          <w:szCs w:val="23"/>
        </w:rPr>
        <w:t>à</w:t>
      </w:r>
      <w:proofErr w:type="gramEnd"/>
      <w:r w:rsidR="00B017C7">
        <w:rPr>
          <w:rFonts w:ascii="Arial" w:eastAsia="Times New Roman" w:hAnsi="Arial" w:cs="Arial"/>
          <w:sz w:val="23"/>
          <w:szCs w:val="23"/>
        </w:rPr>
        <w:t xml:space="preserve"> </w:t>
      </w:r>
      <w:r w:rsidR="00CD6DDD">
        <w:rPr>
          <w:rFonts w:ascii="Arial" w:eastAsia="Times New Roman" w:hAnsi="Arial" w:cs="Arial"/>
          <w:sz w:val="23"/>
          <w:szCs w:val="23"/>
        </w:rPr>
        <w:t>l’orale</w:t>
      </w:r>
      <w:r w:rsidR="00070223">
        <w:rPr>
          <w:rFonts w:ascii="Arial" w:eastAsia="Times New Roman" w:hAnsi="Arial" w:cs="Arial"/>
          <w:sz w:val="23"/>
          <w:szCs w:val="23"/>
        </w:rPr>
        <w:t xml:space="preserve"> lors de la conférence</w:t>
      </w:r>
      <w:r w:rsidRPr="00661108">
        <w:rPr>
          <w:rFonts w:ascii="Arial" w:eastAsia="Times New Roman" w:hAnsi="Arial" w:cs="Arial"/>
          <w:sz w:val="23"/>
          <w:szCs w:val="23"/>
        </w:rPr>
        <w:t>, certains</w:t>
      </w:r>
      <w:r w:rsidR="00B017C7">
        <w:rPr>
          <w:rFonts w:ascii="Arial" w:eastAsia="Times New Roman" w:hAnsi="Arial" w:cs="Arial"/>
          <w:sz w:val="23"/>
          <w:szCs w:val="23"/>
        </w:rPr>
        <w:t xml:space="preserve"> autres </w:t>
      </w:r>
      <w:r w:rsidRPr="00661108">
        <w:rPr>
          <w:rFonts w:ascii="Arial" w:eastAsia="Times New Roman" w:hAnsi="Arial" w:cs="Arial"/>
          <w:sz w:val="23"/>
          <w:szCs w:val="23"/>
        </w:rPr>
        <w:t xml:space="preserve">résumés acceptés </w:t>
      </w:r>
      <w:r w:rsidR="003C1419">
        <w:rPr>
          <w:rFonts w:ascii="Arial" w:eastAsia="Times New Roman" w:hAnsi="Arial" w:cs="Arial"/>
          <w:sz w:val="23"/>
          <w:szCs w:val="23"/>
        </w:rPr>
        <w:t xml:space="preserve">seront </w:t>
      </w:r>
      <w:r w:rsidRPr="00661108">
        <w:rPr>
          <w:rFonts w:ascii="Arial" w:eastAsia="Times New Roman" w:hAnsi="Arial" w:cs="Arial"/>
          <w:sz w:val="23"/>
          <w:szCs w:val="23"/>
        </w:rPr>
        <w:t>publiés dans le livre des résumés.</w:t>
      </w:r>
    </w:p>
    <w:p w14:paraId="269CB38E" w14:textId="77777777" w:rsidR="009D06EB" w:rsidRDefault="009D06EB" w:rsidP="000927C2">
      <w:pPr>
        <w:spacing w:after="0" w:line="360" w:lineRule="auto"/>
        <w:jc w:val="both"/>
        <w:textAlignment w:val="baseline"/>
        <w:outlineLvl w:val="1"/>
        <w:rPr>
          <w:rFonts w:ascii="Arial" w:eastAsia="Times New Roman" w:hAnsi="Arial" w:cs="Arial"/>
          <w:sz w:val="23"/>
          <w:szCs w:val="23"/>
        </w:rPr>
      </w:pPr>
    </w:p>
    <w:p w14:paraId="343BD5EC" w14:textId="72409104" w:rsidR="00C875D0" w:rsidRPr="00C875D0" w:rsidRDefault="00C875D0" w:rsidP="00C875D0">
      <w:pPr>
        <w:spacing w:after="0" w:line="360" w:lineRule="auto"/>
        <w:jc w:val="both"/>
        <w:textAlignment w:val="baseline"/>
        <w:outlineLvl w:val="1"/>
        <w:rPr>
          <w:rFonts w:ascii="Arial" w:eastAsia="Times New Roman" w:hAnsi="Arial" w:cs="Arial"/>
          <w:sz w:val="23"/>
          <w:szCs w:val="23"/>
        </w:rPr>
      </w:pPr>
      <w:proofErr w:type="gramStart"/>
      <w:r>
        <w:rPr>
          <w:rFonts w:ascii="Arial" w:eastAsia="Times New Roman" w:hAnsi="Arial" w:cs="Arial"/>
          <w:sz w:val="23"/>
          <w:szCs w:val="23"/>
        </w:rPr>
        <w:t xml:space="preserve">Les </w:t>
      </w:r>
      <w:r w:rsidRPr="00C875D0">
        <w:rPr>
          <w:rFonts w:ascii="Arial" w:eastAsia="Times New Roman" w:hAnsi="Arial" w:cs="Arial"/>
          <w:sz w:val="23"/>
          <w:szCs w:val="23"/>
        </w:rPr>
        <w:t xml:space="preserve"> informations</w:t>
      </w:r>
      <w:proofErr w:type="gramEnd"/>
      <w:r>
        <w:rPr>
          <w:rFonts w:ascii="Arial" w:eastAsia="Times New Roman" w:hAnsi="Arial" w:cs="Arial"/>
          <w:sz w:val="23"/>
          <w:szCs w:val="23"/>
        </w:rPr>
        <w:t xml:space="preserve"> additionnelles</w:t>
      </w:r>
      <w:r w:rsidRPr="00C875D0">
        <w:rPr>
          <w:rFonts w:ascii="Arial" w:eastAsia="Times New Roman" w:hAnsi="Arial" w:cs="Arial"/>
          <w:sz w:val="23"/>
          <w:szCs w:val="23"/>
        </w:rPr>
        <w:t xml:space="preserve"> sur la logistique, telles que les procédures d'inscription, l'hébergement, le lieu de la conférence, le transport, etc. seront bientôt disponibles.</w:t>
      </w:r>
    </w:p>
    <w:p w14:paraId="768A9A98" w14:textId="77777777" w:rsidR="00C875D0" w:rsidRPr="00C875D0" w:rsidRDefault="00C875D0" w:rsidP="00C875D0">
      <w:pPr>
        <w:spacing w:after="0" w:line="360" w:lineRule="auto"/>
        <w:jc w:val="both"/>
        <w:textAlignment w:val="baseline"/>
        <w:outlineLvl w:val="1"/>
        <w:rPr>
          <w:rFonts w:ascii="Arial" w:eastAsia="Times New Roman" w:hAnsi="Arial" w:cs="Arial"/>
          <w:sz w:val="23"/>
          <w:szCs w:val="23"/>
        </w:rPr>
      </w:pPr>
    </w:p>
    <w:p w14:paraId="1311EAD1" w14:textId="77777777" w:rsidR="007F7186" w:rsidRDefault="007F7186" w:rsidP="00C875D0">
      <w:pPr>
        <w:spacing w:after="0" w:line="360" w:lineRule="auto"/>
        <w:jc w:val="both"/>
        <w:textAlignment w:val="baseline"/>
        <w:outlineLvl w:val="1"/>
        <w:rPr>
          <w:rFonts w:ascii="Arial" w:eastAsia="Times New Roman" w:hAnsi="Arial" w:cs="Arial"/>
          <w:sz w:val="23"/>
          <w:szCs w:val="23"/>
        </w:rPr>
      </w:pPr>
    </w:p>
    <w:p w14:paraId="4EA1A9F2" w14:textId="77777777" w:rsidR="007F7186" w:rsidRDefault="007F7186" w:rsidP="00C875D0">
      <w:pPr>
        <w:spacing w:after="0" w:line="360" w:lineRule="auto"/>
        <w:jc w:val="both"/>
        <w:textAlignment w:val="baseline"/>
        <w:outlineLvl w:val="1"/>
        <w:rPr>
          <w:rFonts w:ascii="Arial" w:eastAsia="Times New Roman" w:hAnsi="Arial" w:cs="Arial"/>
          <w:sz w:val="23"/>
          <w:szCs w:val="23"/>
        </w:rPr>
      </w:pPr>
    </w:p>
    <w:p w14:paraId="3E59AD95" w14:textId="316A1B2F" w:rsidR="00C875D0" w:rsidRPr="00C875D0" w:rsidRDefault="00C875D0" w:rsidP="00C875D0">
      <w:pPr>
        <w:spacing w:after="0" w:line="360" w:lineRule="auto"/>
        <w:jc w:val="both"/>
        <w:textAlignment w:val="baseline"/>
        <w:outlineLvl w:val="1"/>
        <w:rPr>
          <w:rFonts w:ascii="Arial" w:eastAsia="Times New Roman" w:hAnsi="Arial" w:cs="Arial"/>
          <w:sz w:val="23"/>
          <w:szCs w:val="23"/>
        </w:rPr>
      </w:pPr>
      <w:r w:rsidRPr="00C875D0">
        <w:rPr>
          <w:rFonts w:ascii="Arial" w:eastAsia="Times New Roman" w:hAnsi="Arial" w:cs="Arial"/>
          <w:sz w:val="23"/>
          <w:szCs w:val="23"/>
        </w:rPr>
        <w:t xml:space="preserve">Programme d'harmonisation de la réglementation des médicaments en </w:t>
      </w:r>
      <w:r w:rsidRPr="00D45B6B">
        <w:rPr>
          <w:rFonts w:ascii="Arial" w:eastAsia="Times New Roman" w:hAnsi="Arial" w:cs="Arial"/>
          <w:sz w:val="23"/>
          <w:szCs w:val="23"/>
        </w:rPr>
        <w:t>Afrique (AMRH)</w:t>
      </w:r>
    </w:p>
    <w:p w14:paraId="11650A6B" w14:textId="77777777" w:rsidR="00C875D0" w:rsidRPr="00C875D0" w:rsidRDefault="00C875D0" w:rsidP="00C875D0">
      <w:pPr>
        <w:spacing w:after="0" w:line="360" w:lineRule="auto"/>
        <w:jc w:val="both"/>
        <w:textAlignment w:val="baseline"/>
        <w:outlineLvl w:val="1"/>
        <w:rPr>
          <w:rFonts w:ascii="Arial" w:eastAsia="Times New Roman" w:hAnsi="Arial" w:cs="Arial"/>
          <w:sz w:val="23"/>
          <w:szCs w:val="23"/>
        </w:rPr>
      </w:pPr>
      <w:r w:rsidRPr="00C875D0">
        <w:rPr>
          <w:rFonts w:ascii="Arial" w:eastAsia="Times New Roman" w:hAnsi="Arial" w:cs="Arial"/>
          <w:sz w:val="23"/>
          <w:szCs w:val="23"/>
        </w:rPr>
        <w:t xml:space="preserve">Agence de développement de l'Union africaine - </w:t>
      </w:r>
      <w:r w:rsidRPr="00D45B6B">
        <w:rPr>
          <w:rFonts w:ascii="Arial" w:eastAsia="Times New Roman" w:hAnsi="Arial" w:cs="Arial"/>
          <w:sz w:val="23"/>
          <w:szCs w:val="23"/>
        </w:rPr>
        <w:t>NEPAD</w:t>
      </w:r>
    </w:p>
    <w:p w14:paraId="6C4D63D0" w14:textId="77777777" w:rsidR="00C875D0" w:rsidRPr="00C875D0" w:rsidRDefault="00C875D0" w:rsidP="00C875D0">
      <w:pPr>
        <w:spacing w:after="0" w:line="360" w:lineRule="auto"/>
        <w:jc w:val="both"/>
        <w:textAlignment w:val="baseline"/>
        <w:outlineLvl w:val="1"/>
        <w:rPr>
          <w:rFonts w:ascii="Arial" w:eastAsia="Times New Roman" w:hAnsi="Arial" w:cs="Arial"/>
          <w:sz w:val="23"/>
          <w:szCs w:val="23"/>
        </w:rPr>
      </w:pPr>
      <w:r w:rsidRPr="00C875D0">
        <w:rPr>
          <w:rFonts w:ascii="Arial" w:eastAsia="Times New Roman" w:hAnsi="Arial" w:cs="Arial"/>
          <w:sz w:val="23"/>
          <w:szCs w:val="23"/>
        </w:rPr>
        <w:t>Tél : +27 11 256 3600</w:t>
      </w:r>
    </w:p>
    <w:p w14:paraId="625209F4" w14:textId="3CFD28A9" w:rsidR="000927C2" w:rsidRPr="000927C2" w:rsidRDefault="00C875D0" w:rsidP="00C875D0">
      <w:pPr>
        <w:spacing w:after="0" w:line="360" w:lineRule="auto"/>
        <w:jc w:val="both"/>
        <w:textAlignment w:val="baseline"/>
        <w:outlineLvl w:val="1"/>
        <w:rPr>
          <w:rFonts w:ascii="Arial" w:eastAsia="Times New Roman" w:hAnsi="Arial" w:cs="Arial"/>
          <w:sz w:val="23"/>
          <w:szCs w:val="23"/>
        </w:rPr>
      </w:pPr>
      <w:r w:rsidRPr="00C875D0">
        <w:rPr>
          <w:rFonts w:ascii="Arial" w:eastAsia="Times New Roman" w:hAnsi="Arial" w:cs="Arial"/>
          <w:sz w:val="23"/>
          <w:szCs w:val="23"/>
        </w:rPr>
        <w:t xml:space="preserve"> Courriel : </w:t>
      </w:r>
      <w:hyperlink r:id="rId9" w:history="1">
        <w:r w:rsidR="002C7EE0" w:rsidRPr="00B177B8">
          <w:rPr>
            <w:rStyle w:val="Hyperlink"/>
            <w:rFonts w:ascii="Arial" w:eastAsia="Times New Roman" w:hAnsi="Arial" w:cs="Arial"/>
            <w:sz w:val="23"/>
            <w:szCs w:val="23"/>
          </w:rPr>
          <w:t>amrh@nepad.org</w:t>
        </w:r>
      </w:hyperlink>
      <w:r w:rsidR="002C7EE0">
        <w:rPr>
          <w:rFonts w:ascii="Arial" w:eastAsia="Times New Roman" w:hAnsi="Arial" w:cs="Arial"/>
          <w:sz w:val="23"/>
          <w:szCs w:val="23"/>
        </w:rPr>
        <w:t xml:space="preserve"> </w:t>
      </w:r>
    </w:p>
    <w:p w14:paraId="4367816B" w14:textId="77777777" w:rsidR="000927C2" w:rsidRPr="000927C2" w:rsidRDefault="000927C2" w:rsidP="000927C2">
      <w:pPr>
        <w:spacing w:after="0" w:line="360" w:lineRule="auto"/>
        <w:jc w:val="both"/>
        <w:textAlignment w:val="baseline"/>
        <w:outlineLvl w:val="1"/>
        <w:rPr>
          <w:rFonts w:ascii="Arial" w:eastAsia="Times New Roman" w:hAnsi="Arial" w:cs="Arial"/>
          <w:sz w:val="23"/>
          <w:szCs w:val="23"/>
        </w:rPr>
      </w:pPr>
    </w:p>
    <w:p w14:paraId="74DCADB9" w14:textId="77777777" w:rsidR="000927C2" w:rsidRPr="000927C2" w:rsidRDefault="000927C2" w:rsidP="000927C2">
      <w:pPr>
        <w:spacing w:after="0" w:line="270" w:lineRule="atLeast"/>
        <w:textAlignment w:val="baseline"/>
        <w:rPr>
          <w:rFonts w:ascii="Arial" w:eastAsia="Times New Roman" w:hAnsi="Arial" w:cs="Arial"/>
          <w:b/>
          <w:bCs/>
          <w:sz w:val="23"/>
          <w:szCs w:val="23"/>
          <w:bdr w:val="none" w:sz="0" w:space="0" w:color="auto" w:frame="1"/>
        </w:rPr>
      </w:pPr>
      <w:r w:rsidRPr="000927C2">
        <w:rPr>
          <w:rFonts w:ascii="Arial" w:eastAsia="Times New Roman" w:hAnsi="Arial" w:cs="Arial"/>
          <w:bCs/>
          <w:sz w:val="23"/>
          <w:szCs w:val="23"/>
          <w:bdr w:val="none" w:sz="0" w:space="0" w:color="auto" w:frame="1"/>
        </w:rPr>
        <w:tab/>
      </w:r>
      <w:r w:rsidRPr="000927C2">
        <w:rPr>
          <w:rFonts w:ascii="Arial" w:eastAsia="Times New Roman" w:hAnsi="Arial" w:cs="Arial"/>
          <w:b/>
          <w:bCs/>
          <w:sz w:val="23"/>
          <w:szCs w:val="23"/>
          <w:bdr w:val="none" w:sz="0" w:space="0" w:color="auto" w:frame="1"/>
        </w:rPr>
        <w:tab/>
      </w:r>
      <w:r w:rsidRPr="000927C2">
        <w:rPr>
          <w:rFonts w:ascii="Arial" w:eastAsia="Times New Roman" w:hAnsi="Arial" w:cs="Arial"/>
          <w:b/>
          <w:bCs/>
          <w:sz w:val="23"/>
          <w:szCs w:val="23"/>
          <w:bdr w:val="none" w:sz="0" w:space="0" w:color="auto" w:frame="1"/>
        </w:rPr>
        <w:tab/>
      </w:r>
      <w:r w:rsidRPr="000927C2">
        <w:rPr>
          <w:rFonts w:ascii="Arial" w:eastAsia="Times New Roman" w:hAnsi="Arial" w:cs="Arial"/>
          <w:b/>
          <w:bCs/>
          <w:sz w:val="23"/>
          <w:szCs w:val="23"/>
          <w:bdr w:val="none" w:sz="0" w:space="0" w:color="auto" w:frame="1"/>
        </w:rPr>
        <w:tab/>
      </w:r>
      <w:r w:rsidRPr="000927C2">
        <w:rPr>
          <w:rFonts w:ascii="Arial" w:eastAsia="Times New Roman" w:hAnsi="Arial" w:cs="Arial"/>
          <w:b/>
          <w:bCs/>
          <w:sz w:val="23"/>
          <w:szCs w:val="23"/>
          <w:bdr w:val="none" w:sz="0" w:space="0" w:color="auto" w:frame="1"/>
        </w:rPr>
        <w:tab/>
      </w:r>
    </w:p>
    <w:p w14:paraId="510199D4" w14:textId="77777777" w:rsidR="000927C2" w:rsidRPr="000927C2" w:rsidRDefault="000927C2" w:rsidP="000927C2">
      <w:pPr>
        <w:spacing w:after="0" w:line="270" w:lineRule="atLeast"/>
        <w:textAlignment w:val="baseline"/>
        <w:rPr>
          <w:rFonts w:ascii="Arial" w:eastAsia="Times New Roman" w:hAnsi="Arial" w:cs="Arial"/>
          <w:b/>
          <w:bCs/>
          <w:sz w:val="18"/>
          <w:szCs w:val="18"/>
          <w:bdr w:val="none" w:sz="0" w:space="0" w:color="auto" w:frame="1"/>
        </w:rPr>
      </w:pPr>
    </w:p>
    <w:p w14:paraId="6646364D" w14:textId="77777777" w:rsidR="000927C2" w:rsidRPr="000927C2" w:rsidRDefault="000927C2" w:rsidP="000927C2">
      <w:pPr>
        <w:spacing w:line="360" w:lineRule="auto"/>
        <w:jc w:val="center"/>
        <w:rPr>
          <w:rFonts w:ascii="Arial" w:hAnsi="Arial" w:cs="Arial"/>
          <w:b/>
          <w:bCs/>
          <w:kern w:val="2"/>
          <w:sz w:val="40"/>
          <w:szCs w:val="40"/>
          <w14:ligatures w14:val="standardContextual"/>
        </w:rPr>
      </w:pPr>
    </w:p>
    <w:p w14:paraId="76BE7E04" w14:textId="77777777" w:rsidR="000927C2" w:rsidRPr="000927C2" w:rsidRDefault="000927C2" w:rsidP="000927C2">
      <w:pPr>
        <w:spacing w:line="360" w:lineRule="auto"/>
        <w:jc w:val="center"/>
        <w:rPr>
          <w:rFonts w:ascii="Arial" w:hAnsi="Arial" w:cs="Arial"/>
          <w:b/>
          <w:bCs/>
          <w:kern w:val="2"/>
          <w:sz w:val="40"/>
          <w:szCs w:val="40"/>
          <w14:ligatures w14:val="standardContextual"/>
        </w:rPr>
      </w:pPr>
    </w:p>
    <w:p w14:paraId="505E7013" w14:textId="77777777" w:rsidR="000927C2" w:rsidRPr="000927C2" w:rsidRDefault="000927C2" w:rsidP="000927C2">
      <w:pPr>
        <w:spacing w:line="360" w:lineRule="auto"/>
        <w:jc w:val="center"/>
        <w:rPr>
          <w:rFonts w:ascii="Arial" w:hAnsi="Arial" w:cs="Arial"/>
          <w:b/>
          <w:bCs/>
          <w:kern w:val="2"/>
          <w:sz w:val="40"/>
          <w:szCs w:val="40"/>
          <w14:ligatures w14:val="standardContextual"/>
        </w:rPr>
      </w:pPr>
    </w:p>
    <w:p w14:paraId="180B9EAD" w14:textId="77777777" w:rsidR="000927C2" w:rsidRPr="000927C2" w:rsidRDefault="000927C2" w:rsidP="00A30E83">
      <w:pPr>
        <w:spacing w:line="360" w:lineRule="auto"/>
        <w:rPr>
          <w:rFonts w:ascii="Arial" w:hAnsi="Arial" w:cs="Arial"/>
          <w:b/>
          <w:bCs/>
          <w:kern w:val="2"/>
          <w:sz w:val="40"/>
          <w:szCs w:val="40"/>
          <w14:ligatures w14:val="standardContextual"/>
        </w:rPr>
      </w:pPr>
    </w:p>
    <w:p w14:paraId="09B7DA90" w14:textId="77777777" w:rsidR="000927C2" w:rsidRPr="000927C2" w:rsidRDefault="000927C2" w:rsidP="000927C2">
      <w:pPr>
        <w:spacing w:line="360" w:lineRule="auto"/>
        <w:jc w:val="center"/>
        <w:rPr>
          <w:rFonts w:ascii="Arial" w:hAnsi="Arial" w:cs="Arial"/>
          <w:b/>
          <w:bCs/>
          <w:kern w:val="2"/>
          <w:sz w:val="40"/>
          <w:szCs w:val="40"/>
          <w14:ligatures w14:val="standardContextual"/>
        </w:rPr>
      </w:pPr>
    </w:p>
    <w:sectPr w:rsidR="000927C2" w:rsidRPr="000927C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3253A" w14:textId="77777777" w:rsidR="00005F68" w:rsidRDefault="00005F68" w:rsidP="00005F68">
      <w:pPr>
        <w:spacing w:after="0" w:line="240" w:lineRule="auto"/>
      </w:pPr>
      <w:r>
        <w:separator/>
      </w:r>
    </w:p>
  </w:endnote>
  <w:endnote w:type="continuationSeparator" w:id="0">
    <w:p w14:paraId="07F08781" w14:textId="77777777" w:rsidR="00005F68" w:rsidRDefault="00005F68" w:rsidP="0000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697A" w14:textId="77777777" w:rsidR="00005F68" w:rsidRDefault="00005F68" w:rsidP="00005F68">
      <w:pPr>
        <w:spacing w:after="0" w:line="240" w:lineRule="auto"/>
      </w:pPr>
      <w:r>
        <w:separator/>
      </w:r>
    </w:p>
  </w:footnote>
  <w:footnote w:type="continuationSeparator" w:id="0">
    <w:p w14:paraId="42AF43BC" w14:textId="77777777" w:rsidR="00005F68" w:rsidRDefault="00005F68" w:rsidP="00005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B47" w14:textId="48252C68" w:rsidR="00005F68" w:rsidRDefault="00005F68" w:rsidP="00005F68">
    <w:pPr>
      <w:jc w:val="center"/>
      <w:rPr>
        <w:rFonts w:ascii="Arial" w:hAnsi="Arial" w:cs="Arial"/>
        <w:b/>
        <w:bCs/>
        <w:kern w:val="2"/>
        <w:sz w:val="40"/>
        <w:szCs w:val="40"/>
        <w14:ligatures w14:val="standardContextual"/>
      </w:rPr>
    </w:pPr>
    <w:r>
      <w:rPr>
        <w:noProof/>
      </w:rPr>
      <w:drawing>
        <wp:anchor distT="0" distB="0" distL="114300" distR="114300" simplePos="0" relativeHeight="251660288" behindDoc="0" locked="0" layoutInCell="1" allowOverlap="1" wp14:anchorId="17C16BC7" wp14:editId="7136B666">
          <wp:simplePos x="0" y="0"/>
          <wp:positionH relativeFrom="column">
            <wp:posOffset>3733800</wp:posOffset>
          </wp:positionH>
          <wp:positionV relativeFrom="paragraph">
            <wp:posOffset>-224155</wp:posOffset>
          </wp:positionV>
          <wp:extent cx="1715770" cy="565008"/>
          <wp:effectExtent l="0" t="0" r="0" b="6985"/>
          <wp:wrapNone/>
          <wp:docPr id="912342819" name="Picture 91234281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5770" cy="565008"/>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0BDF0AC" wp14:editId="538CF22B">
          <wp:simplePos x="0" y="0"/>
          <wp:positionH relativeFrom="margin">
            <wp:align>left</wp:align>
          </wp:positionH>
          <wp:positionV relativeFrom="paragraph">
            <wp:posOffset>-140970</wp:posOffset>
          </wp:positionV>
          <wp:extent cx="2166620" cy="496570"/>
          <wp:effectExtent l="0" t="0" r="5080" b="0"/>
          <wp:wrapNone/>
          <wp:docPr id="1203224169" name="Picture 1203224169"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with low confidence"/>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6620" cy="496570"/>
                  </a:xfrm>
                  <a:prstGeom prst="rect">
                    <a:avLst/>
                  </a:prstGeom>
                </pic:spPr>
              </pic:pic>
            </a:graphicData>
          </a:graphic>
        </wp:anchor>
      </w:drawing>
    </w:r>
  </w:p>
  <w:p w14:paraId="62742A37" w14:textId="77777777" w:rsidR="00005F68" w:rsidRDefault="00005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16F8"/>
    <w:multiLevelType w:val="hybridMultilevel"/>
    <w:tmpl w:val="07CC73DC"/>
    <w:lvl w:ilvl="0" w:tplc="470AB4B4">
      <w:start w:val="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14C2410"/>
    <w:multiLevelType w:val="hybridMultilevel"/>
    <w:tmpl w:val="86CA5D40"/>
    <w:lvl w:ilvl="0" w:tplc="BBE4A28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62046DC"/>
    <w:multiLevelType w:val="hybridMultilevel"/>
    <w:tmpl w:val="45BCCF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0226326"/>
    <w:multiLevelType w:val="hybridMultilevel"/>
    <w:tmpl w:val="AE4C3BF4"/>
    <w:lvl w:ilvl="0" w:tplc="FFFFFFFF">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E867759"/>
    <w:multiLevelType w:val="hybridMultilevel"/>
    <w:tmpl w:val="B2C264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7C6B67CF"/>
    <w:multiLevelType w:val="hybridMultilevel"/>
    <w:tmpl w:val="76202E1A"/>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16cid:durableId="888102954">
    <w:abstractNumId w:val="3"/>
  </w:num>
  <w:num w:numId="2" w16cid:durableId="1740906992">
    <w:abstractNumId w:val="5"/>
  </w:num>
  <w:num w:numId="3" w16cid:durableId="1267807672">
    <w:abstractNumId w:val="4"/>
  </w:num>
  <w:num w:numId="4" w16cid:durableId="477460499">
    <w:abstractNumId w:val="1"/>
  </w:num>
  <w:num w:numId="5" w16cid:durableId="647325937">
    <w:abstractNumId w:val="2"/>
  </w:num>
  <w:num w:numId="6" w16cid:durableId="164365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C2"/>
    <w:rsid w:val="00005F68"/>
    <w:rsid w:val="00070223"/>
    <w:rsid w:val="000927C2"/>
    <w:rsid w:val="000E5943"/>
    <w:rsid w:val="001E362A"/>
    <w:rsid w:val="002C7EE0"/>
    <w:rsid w:val="003A7C6D"/>
    <w:rsid w:val="003C1419"/>
    <w:rsid w:val="00445E70"/>
    <w:rsid w:val="00450DFC"/>
    <w:rsid w:val="004D0AF2"/>
    <w:rsid w:val="004F6454"/>
    <w:rsid w:val="00511344"/>
    <w:rsid w:val="005B7E2D"/>
    <w:rsid w:val="00650424"/>
    <w:rsid w:val="00661108"/>
    <w:rsid w:val="006A2605"/>
    <w:rsid w:val="00712BCC"/>
    <w:rsid w:val="007F43F7"/>
    <w:rsid w:val="007F7186"/>
    <w:rsid w:val="0085077C"/>
    <w:rsid w:val="008E332A"/>
    <w:rsid w:val="008F554E"/>
    <w:rsid w:val="00906016"/>
    <w:rsid w:val="009D06EB"/>
    <w:rsid w:val="00A10943"/>
    <w:rsid w:val="00A23216"/>
    <w:rsid w:val="00A30E83"/>
    <w:rsid w:val="00AE1B89"/>
    <w:rsid w:val="00B017C7"/>
    <w:rsid w:val="00BD51F4"/>
    <w:rsid w:val="00C608B1"/>
    <w:rsid w:val="00C87430"/>
    <w:rsid w:val="00C875D0"/>
    <w:rsid w:val="00CA3A4E"/>
    <w:rsid w:val="00CD6DDD"/>
    <w:rsid w:val="00D45B6B"/>
    <w:rsid w:val="00D501E1"/>
    <w:rsid w:val="00D61CE6"/>
    <w:rsid w:val="00D929FC"/>
    <w:rsid w:val="00E122A3"/>
    <w:rsid w:val="00E33B9F"/>
    <w:rsid w:val="00EE0680"/>
    <w:rsid w:val="00EF2D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2E87"/>
  <w15:chartTrackingRefBased/>
  <w15:docId w15:val="{F1060C62-767E-44EC-AB16-65A34C9A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7C2"/>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27C2"/>
    <w:rPr>
      <w:color w:val="0563C1" w:themeColor="hyperlink"/>
      <w:u w:val="single"/>
    </w:rPr>
  </w:style>
  <w:style w:type="paragraph" w:styleId="ListParagraph">
    <w:name w:val="List Paragraph"/>
    <w:basedOn w:val="Normal"/>
    <w:uiPriority w:val="34"/>
    <w:qFormat/>
    <w:rsid w:val="000927C2"/>
    <w:pPr>
      <w:ind w:left="720"/>
      <w:contextualSpacing/>
    </w:pPr>
  </w:style>
  <w:style w:type="character" w:styleId="UnresolvedMention">
    <w:name w:val="Unresolved Mention"/>
    <w:basedOn w:val="DefaultParagraphFont"/>
    <w:uiPriority w:val="99"/>
    <w:semiHidden/>
    <w:unhideWhenUsed/>
    <w:rsid w:val="002C7EE0"/>
    <w:rPr>
      <w:color w:val="605E5C"/>
      <w:shd w:val="clear" w:color="auto" w:fill="E1DFDD"/>
    </w:rPr>
  </w:style>
  <w:style w:type="paragraph" w:styleId="Header">
    <w:name w:val="header"/>
    <w:basedOn w:val="Normal"/>
    <w:link w:val="HeaderChar"/>
    <w:uiPriority w:val="99"/>
    <w:unhideWhenUsed/>
    <w:rsid w:val="00005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F68"/>
    <w:rPr>
      <w:lang w:val="fr-FR"/>
    </w:rPr>
  </w:style>
  <w:style w:type="paragraph" w:styleId="Footer">
    <w:name w:val="footer"/>
    <w:basedOn w:val="Normal"/>
    <w:link w:val="FooterChar"/>
    <w:uiPriority w:val="99"/>
    <w:unhideWhenUsed/>
    <w:rsid w:val="00005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F6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j@nepad.org" TargetMode="External"/><Relationship Id="rId3" Type="http://schemas.openxmlformats.org/officeDocument/2006/relationships/settings" Target="settings.xml"/><Relationship Id="rId7" Type="http://schemas.openxmlformats.org/officeDocument/2006/relationships/hyperlink" Target="mailto:amrh@nepa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rh@nepa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512</Words>
  <Characters>2920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Bakenga Kapeta</dc:creator>
  <cp:keywords/>
  <dc:description/>
  <cp:lastModifiedBy>Lindokuhle Dlamini</cp:lastModifiedBy>
  <cp:revision>2</cp:revision>
  <dcterms:created xsi:type="dcterms:W3CDTF">2023-09-08T10:41:00Z</dcterms:created>
  <dcterms:modified xsi:type="dcterms:W3CDTF">2023-09-08T10:41:00Z</dcterms:modified>
</cp:coreProperties>
</file>